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22B" w:rsidRDefault="00DE422B" w:rsidP="00DE422B">
      <w:pPr>
        <w:rPr>
          <w:b/>
          <w:bCs/>
        </w:rPr>
      </w:pPr>
      <w:r>
        <w:rPr>
          <w:b/>
          <w:bCs/>
        </w:rPr>
        <w:t>TEMA: LA COMUNICACIÓN</w:t>
      </w:r>
      <w:bookmarkStart w:id="0" w:name="_GoBack"/>
      <w:bookmarkEnd w:id="0"/>
    </w:p>
    <w:p w:rsidR="00DE422B" w:rsidRDefault="00DE422B" w:rsidP="00DE422B">
      <w:pPr>
        <w:rPr>
          <w:b/>
          <w:bCs/>
        </w:rPr>
      </w:pPr>
    </w:p>
    <w:p w:rsidR="00DE422B" w:rsidRPr="00DE422B" w:rsidRDefault="00DE422B" w:rsidP="00DE422B">
      <w:pPr>
        <w:rPr>
          <w:b/>
          <w:bCs/>
        </w:rPr>
      </w:pPr>
      <w:r w:rsidRPr="00DE422B">
        <w:rPr>
          <w:b/>
          <w:bCs/>
        </w:rPr>
        <w:t>¿Qué es la comunicación?</w:t>
      </w:r>
    </w:p>
    <w:p w:rsidR="00DE422B" w:rsidRPr="00DE422B" w:rsidRDefault="00DE422B" w:rsidP="00DE422B">
      <w:r w:rsidRPr="00DE422B">
        <w:t>La comunicación es la</w:t>
      </w:r>
      <w:r w:rsidRPr="00DE422B">
        <w:rPr>
          <w:b/>
          <w:bCs/>
        </w:rPr>
        <w:t> transmisión de </w:t>
      </w:r>
      <w:hyperlink r:id="rId5" w:history="1">
        <w:r w:rsidRPr="00DE422B">
          <w:rPr>
            <w:rStyle w:val="Hipervnculo"/>
            <w:b/>
            <w:bCs/>
            <w:color w:val="auto"/>
            <w:u w:val="none"/>
          </w:rPr>
          <w:t>información</w:t>
        </w:r>
      </w:hyperlink>
      <w:r w:rsidRPr="00DE422B">
        <w:rPr>
          <w:b/>
          <w:bCs/>
        </w:rPr>
        <w:t> entre dos o más individuos</w:t>
      </w:r>
      <w:r w:rsidRPr="00DE422B">
        <w:t>. Todos los </w:t>
      </w:r>
      <w:hyperlink r:id="rId6" w:history="1">
        <w:r w:rsidRPr="00DE422B">
          <w:rPr>
            <w:rStyle w:val="Hipervnculo"/>
            <w:color w:val="auto"/>
            <w:u w:val="none"/>
          </w:rPr>
          <w:t>seres vivos</w:t>
        </w:r>
      </w:hyperlink>
      <w:r w:rsidRPr="00DE422B">
        <w:t> presentan alguna forma de comunicación, ya sean señales químicas, sonidos o gestos. Sin embargo, la capacidad para transmitir significados complejos a través del </w:t>
      </w:r>
      <w:hyperlink r:id="rId7" w:history="1">
        <w:r w:rsidRPr="00DE422B">
          <w:rPr>
            <w:rStyle w:val="Hipervnculo"/>
            <w:color w:val="auto"/>
            <w:u w:val="none"/>
          </w:rPr>
          <w:t>lenguaje</w:t>
        </w:r>
      </w:hyperlink>
      <w:r w:rsidRPr="00DE422B">
        <w:t> distingue a la comunicación humana de otras formas de comunicación animal.</w:t>
      </w:r>
    </w:p>
    <w:p w:rsidR="00DE422B" w:rsidRPr="00DE422B" w:rsidRDefault="00DE422B" w:rsidP="00DE422B">
      <w:r w:rsidRPr="00DE422B">
        <w:t>Como fenómeno común a todos los seres vivos, la comunicación también es abordada desde las ciencias biológicas. En este caso, se trata de una </w:t>
      </w:r>
      <w:r w:rsidRPr="00DE422B">
        <w:rPr>
          <w:b/>
          <w:bCs/>
        </w:rPr>
        <w:t>función fundamental en el desarrollo de la vida en sus diferentes niveles</w:t>
      </w:r>
      <w:r w:rsidRPr="00DE422B">
        <w:t>, desde el nivel celular a los niveles de los individuos, las </w:t>
      </w:r>
      <w:hyperlink r:id="rId8" w:history="1">
        <w:r w:rsidRPr="00DE422B">
          <w:rPr>
            <w:rStyle w:val="Hipervnculo"/>
            <w:color w:val="auto"/>
            <w:u w:val="none"/>
          </w:rPr>
          <w:t>poblaciones</w:t>
        </w:r>
      </w:hyperlink>
      <w:r w:rsidRPr="00DE422B">
        <w:t> y las comunidades biológicas.</w:t>
      </w:r>
    </w:p>
    <w:p w:rsidR="00DE422B" w:rsidRPr="00DE422B" w:rsidRDefault="00DE422B" w:rsidP="00DE422B">
      <w:r w:rsidRPr="00DE422B">
        <w:t>El </w:t>
      </w:r>
      <w:hyperlink r:id="rId9" w:history="1">
        <w:r w:rsidRPr="00DE422B">
          <w:rPr>
            <w:rStyle w:val="Hipervnculo"/>
            <w:color w:val="auto"/>
            <w:u w:val="none"/>
          </w:rPr>
          <w:t>ser humano</w:t>
        </w:r>
      </w:hyperlink>
      <w:r w:rsidRPr="00DE422B">
        <w:t> aprendió a replicar el proceso natural de la comunicación mediante la </w:t>
      </w:r>
      <w:hyperlink r:id="rId10" w:history="1">
        <w:r w:rsidRPr="00DE422B">
          <w:rPr>
            <w:rStyle w:val="Hipervnculo"/>
            <w:color w:val="auto"/>
            <w:u w:val="none"/>
          </w:rPr>
          <w:t>tecnología</w:t>
        </w:r>
      </w:hyperlink>
      <w:r w:rsidRPr="00DE422B">
        <w:t>: los sistemas informáticos, por ejemplo, se pueden comunicar entre sí de manera automática.</w:t>
      </w:r>
    </w:p>
    <w:p w:rsidR="00DE422B" w:rsidRPr="00DE422B" w:rsidRDefault="00DE422B" w:rsidP="00DE422B">
      <w:r w:rsidRPr="00DE422B">
        <w:rPr>
          <w:b/>
          <w:bCs/>
        </w:rPr>
        <w:t>El uso de la tecnología ha llevado a ampliar el concepto de comunicación</w:t>
      </w:r>
      <w:r w:rsidRPr="00DE422B">
        <w:t>, incluyendo en él aspectos técnicos. De este modo, por ejemplo, se entiende que por comunicación, además del intercambio de información, la transmisión de </w:t>
      </w:r>
      <w:hyperlink r:id="rId11" w:history="1">
        <w:r w:rsidRPr="00DE422B">
          <w:rPr>
            <w:rStyle w:val="Hipervnculo"/>
            <w:color w:val="auto"/>
            <w:u w:val="none"/>
          </w:rPr>
          <w:t>datos</w:t>
        </w:r>
      </w:hyperlink>
      <w:r w:rsidRPr="00DE422B">
        <w:t>, la conexión de dispositivos y el control recíproco entre los componentes de un dispositivo.</w:t>
      </w:r>
    </w:p>
    <w:p w:rsidR="00DE422B" w:rsidRPr="00DE422B" w:rsidRDefault="00DE422B" w:rsidP="00DE422B">
      <w:r w:rsidRPr="00DE422B">
        <w:t>La comunicación es materia de estudio de numerosas </w:t>
      </w:r>
      <w:hyperlink r:id="rId12" w:history="1">
        <w:r w:rsidRPr="00DE422B">
          <w:rPr>
            <w:rStyle w:val="Hipervnculo"/>
            <w:color w:val="auto"/>
            <w:u w:val="none"/>
          </w:rPr>
          <w:t>disciplinas</w:t>
        </w:r>
      </w:hyperlink>
      <w:r w:rsidRPr="00DE422B">
        <w:t>, como la </w:t>
      </w:r>
      <w:hyperlink r:id="rId13" w:history="1">
        <w:r w:rsidRPr="00DE422B">
          <w:rPr>
            <w:rStyle w:val="Hipervnculo"/>
            <w:color w:val="auto"/>
            <w:u w:val="none"/>
          </w:rPr>
          <w:t>lingüística</w:t>
        </w:r>
      </w:hyperlink>
      <w:r w:rsidRPr="00DE422B">
        <w:t>, la </w:t>
      </w:r>
      <w:hyperlink r:id="rId14" w:history="1">
        <w:r w:rsidRPr="00DE422B">
          <w:rPr>
            <w:rStyle w:val="Hipervnculo"/>
            <w:color w:val="auto"/>
            <w:u w:val="none"/>
          </w:rPr>
          <w:t>antropología</w:t>
        </w:r>
      </w:hyperlink>
      <w:r w:rsidRPr="00DE422B">
        <w:t>, la </w:t>
      </w:r>
      <w:hyperlink r:id="rId15" w:history="1">
        <w:r w:rsidRPr="00DE422B">
          <w:rPr>
            <w:rStyle w:val="Hipervnculo"/>
            <w:color w:val="auto"/>
            <w:u w:val="none"/>
          </w:rPr>
          <w:t>sociología</w:t>
        </w:r>
      </w:hyperlink>
      <w:r w:rsidRPr="00DE422B">
        <w:t> y la </w:t>
      </w:r>
      <w:hyperlink r:id="rId16" w:history="1">
        <w:r w:rsidRPr="00DE422B">
          <w:rPr>
            <w:rStyle w:val="Hipervnculo"/>
            <w:color w:val="auto"/>
            <w:u w:val="none"/>
          </w:rPr>
          <w:t>psicología</w:t>
        </w:r>
      </w:hyperlink>
      <w:r w:rsidRPr="00DE422B">
        <w:t>, entre otras.</w:t>
      </w:r>
    </w:p>
    <w:p w:rsidR="00DE422B" w:rsidRPr="00DE422B" w:rsidRDefault="00DE422B" w:rsidP="00DE422B">
      <w:pPr>
        <w:rPr>
          <w:b/>
          <w:bCs/>
        </w:rPr>
      </w:pPr>
      <w:r w:rsidRPr="00DE422B">
        <w:rPr>
          <w:b/>
          <w:bCs/>
        </w:rPr>
        <w:t>Ver además: </w:t>
      </w:r>
      <w:hyperlink r:id="rId17" w:history="1">
        <w:r w:rsidRPr="00DE422B">
          <w:rPr>
            <w:rStyle w:val="Hipervnculo"/>
            <w:b/>
            <w:bCs/>
            <w:color w:val="auto"/>
            <w:u w:val="none"/>
          </w:rPr>
          <w:t>Proceso de comunicación</w:t>
        </w:r>
      </w:hyperlink>
    </w:p>
    <w:p w:rsidR="00DE422B" w:rsidRPr="00DE422B" w:rsidRDefault="00DE422B" w:rsidP="00DE422B">
      <w:pPr>
        <w:rPr>
          <w:b/>
          <w:bCs/>
        </w:rPr>
      </w:pPr>
      <w:r w:rsidRPr="00DE422B">
        <w:rPr>
          <w:b/>
          <w:bCs/>
        </w:rPr>
        <w:t>Características de la comunicación</w:t>
      </w:r>
    </w:p>
    <w:p w:rsidR="00DE422B" w:rsidRPr="00DE422B" w:rsidRDefault="00DE422B" w:rsidP="00DE422B">
      <w:r w:rsidRPr="00DE422B">
        <w:t>A grandes rasgos, la comunicación se caracteriza por:</w:t>
      </w:r>
    </w:p>
    <w:p w:rsidR="00DE422B" w:rsidRPr="00DE422B" w:rsidRDefault="00DE422B" w:rsidP="00DE422B">
      <w:pPr>
        <w:numPr>
          <w:ilvl w:val="0"/>
          <w:numId w:val="1"/>
        </w:numPr>
      </w:pPr>
      <w:r w:rsidRPr="00DE422B">
        <w:rPr>
          <w:b/>
          <w:bCs/>
        </w:rPr>
        <w:t>Presencia de un emisor y un receptor</w:t>
      </w:r>
      <w:r w:rsidRPr="00DE422B">
        <w:t>. Para que se produzca la comunicación, debe haber alguien que dirija un mensaje a otro. A su vez, si nadie recibe el mensaje, la comunicación no se realiza.</w:t>
      </w:r>
    </w:p>
    <w:p w:rsidR="00DE422B" w:rsidRPr="00DE422B" w:rsidRDefault="00DE422B" w:rsidP="00DE422B">
      <w:pPr>
        <w:numPr>
          <w:ilvl w:val="0"/>
          <w:numId w:val="1"/>
        </w:numPr>
      </w:pPr>
      <w:r w:rsidRPr="00DE422B">
        <w:rPr>
          <w:b/>
          <w:bCs/>
        </w:rPr>
        <w:t>Intercambio de información</w:t>
      </w:r>
      <w:r w:rsidRPr="00DE422B">
        <w:t>. En toda comunicación, las partes involucradas dan y reciben conocimientos, experiencias, sentimientos y, en general, algún tipo de significado.</w:t>
      </w:r>
    </w:p>
    <w:p w:rsidR="00DE422B" w:rsidRPr="00DE422B" w:rsidRDefault="00DE422B" w:rsidP="00DE422B">
      <w:pPr>
        <w:numPr>
          <w:ilvl w:val="0"/>
          <w:numId w:val="1"/>
        </w:numPr>
      </w:pPr>
      <w:proofErr w:type="spellStart"/>
      <w:r w:rsidRPr="00DE422B">
        <w:rPr>
          <w:b/>
          <w:bCs/>
        </w:rPr>
        <w:t>Mediatez</w:t>
      </w:r>
      <w:proofErr w:type="spellEnd"/>
      <w:r w:rsidRPr="00DE422B">
        <w:t>. La comunicación puede establecerse de manera directa e inmediata, es decir, cara a cara, o de manera indirecta y diferida, o sea, a través de medios como la carta, el </w:t>
      </w:r>
      <w:hyperlink r:id="rId18" w:history="1">
        <w:r w:rsidRPr="00DE422B">
          <w:rPr>
            <w:rStyle w:val="Hipervnculo"/>
            <w:color w:val="auto"/>
            <w:u w:val="none"/>
          </w:rPr>
          <w:t>correo electrónico</w:t>
        </w:r>
      </w:hyperlink>
      <w:r w:rsidRPr="00DE422B">
        <w:t> o el mensaje de voz, entre otros.</w:t>
      </w:r>
    </w:p>
    <w:p w:rsidR="00DE422B" w:rsidRPr="00DE422B" w:rsidRDefault="00DE422B" w:rsidP="00DE422B">
      <w:pPr>
        <w:numPr>
          <w:ilvl w:val="0"/>
          <w:numId w:val="1"/>
        </w:numPr>
      </w:pPr>
      <w:hyperlink r:id="rId19" w:history="1">
        <w:r w:rsidRPr="00DE422B">
          <w:rPr>
            <w:rStyle w:val="Hipervnculo"/>
            <w:b/>
            <w:bCs/>
            <w:color w:val="auto"/>
            <w:u w:val="none"/>
          </w:rPr>
          <w:t>Retroalimentación</w:t>
        </w:r>
      </w:hyperlink>
      <w:r w:rsidRPr="00DE422B">
        <w:t>. A lo largo del proceso de comunicación, los roles del receptor y del emisor se suelen intercambiar.</w:t>
      </w:r>
    </w:p>
    <w:p w:rsidR="00DE422B" w:rsidRPr="00DE422B" w:rsidRDefault="00DE422B" w:rsidP="00DE422B">
      <w:pPr>
        <w:numPr>
          <w:ilvl w:val="0"/>
          <w:numId w:val="1"/>
        </w:numPr>
      </w:pPr>
      <w:r w:rsidRPr="00DE422B">
        <w:rPr>
          <w:b/>
          <w:bCs/>
        </w:rPr>
        <w:t>Búsqueda de respuesta</w:t>
      </w:r>
      <w:r w:rsidRPr="00DE422B">
        <w:t>. Si bien puede tener muy variados propósitos, la comunicación casi siempre tiene el objetivo de provocar una respuesta deseada en el interlocutor o los interlocutores.</w:t>
      </w:r>
    </w:p>
    <w:p w:rsidR="00DE422B" w:rsidRPr="00DE422B" w:rsidRDefault="00DE422B" w:rsidP="00DE422B">
      <w:pPr>
        <w:numPr>
          <w:ilvl w:val="0"/>
          <w:numId w:val="1"/>
        </w:numPr>
      </w:pPr>
      <w:r w:rsidRPr="00DE422B">
        <w:rPr>
          <w:b/>
          <w:bCs/>
        </w:rPr>
        <w:lastRenderedPageBreak/>
        <w:t>Irreversibilidad</w:t>
      </w:r>
      <w:r w:rsidRPr="00DE422B">
        <w:t>. Una vez que se ha comunicado algo, no es posible eliminarlo: no hay “vuelta atrás” en la comunicación.</w:t>
      </w:r>
    </w:p>
    <w:p w:rsidR="00DE422B" w:rsidRPr="00DE422B" w:rsidRDefault="00DE422B" w:rsidP="00DE422B">
      <w:pPr>
        <w:numPr>
          <w:ilvl w:val="0"/>
          <w:numId w:val="1"/>
        </w:numPr>
      </w:pPr>
      <w:proofErr w:type="spellStart"/>
      <w:r w:rsidRPr="00DE422B">
        <w:rPr>
          <w:b/>
          <w:bCs/>
        </w:rPr>
        <w:t>Irrepetibilidad</w:t>
      </w:r>
      <w:proofErr w:type="spellEnd"/>
      <w:r w:rsidRPr="00DE422B">
        <w:t>. Un acto comunicativo es único e irrepetible. A pesar de que un mensaje pueda ser dicho más de una vez, las circunstancias en las que se transmite nunca son las mismas.</w:t>
      </w:r>
    </w:p>
    <w:p w:rsidR="00DE422B" w:rsidRPr="00DE422B" w:rsidRDefault="00DE422B" w:rsidP="00DE422B">
      <w:pPr>
        <w:rPr>
          <w:b/>
          <w:bCs/>
        </w:rPr>
      </w:pPr>
      <w:r w:rsidRPr="00DE422B">
        <w:rPr>
          <w:b/>
          <w:bCs/>
        </w:rPr>
        <w:t>Importancia de la comunicación</w:t>
      </w:r>
    </w:p>
    <w:p w:rsidR="00DE422B" w:rsidRPr="00DE422B" w:rsidRDefault="00DE422B" w:rsidP="00DE422B">
      <w:r w:rsidRPr="00DE422B">
        <w:t>No existe forma de vida que no se comunique de un modo u otro. Se trata, por lo tanto, de un proceso fundamental de la existencia.</w:t>
      </w:r>
    </w:p>
    <w:p w:rsidR="00DE422B" w:rsidRPr="00DE422B" w:rsidRDefault="00DE422B" w:rsidP="00DE422B">
      <w:r w:rsidRPr="00DE422B">
        <w:rPr>
          <w:b/>
          <w:bCs/>
        </w:rPr>
        <w:t>Sin comunicación no existirían la </w:t>
      </w:r>
      <w:hyperlink r:id="rId20" w:history="1">
        <w:r w:rsidRPr="00DE422B">
          <w:rPr>
            <w:rStyle w:val="Hipervnculo"/>
            <w:b/>
            <w:bCs/>
            <w:color w:val="auto"/>
            <w:u w:val="none"/>
          </w:rPr>
          <w:t>sociedad</w:t>
        </w:r>
      </w:hyperlink>
      <w:r w:rsidRPr="00DE422B">
        <w:rPr>
          <w:b/>
          <w:bCs/>
        </w:rPr>
        <w:t>, el </w:t>
      </w:r>
      <w:hyperlink r:id="rId21" w:history="1">
        <w:r w:rsidRPr="00DE422B">
          <w:rPr>
            <w:rStyle w:val="Hipervnculo"/>
            <w:b/>
            <w:bCs/>
            <w:color w:val="auto"/>
            <w:u w:val="none"/>
          </w:rPr>
          <w:t>conocimiento</w:t>
        </w:r>
      </w:hyperlink>
      <w:r w:rsidRPr="00DE422B">
        <w:rPr>
          <w:b/>
          <w:bCs/>
        </w:rPr>
        <w:t> ni la </w:t>
      </w:r>
      <w:hyperlink r:id="rId22" w:history="1">
        <w:r w:rsidRPr="00DE422B">
          <w:rPr>
            <w:rStyle w:val="Hipervnculo"/>
            <w:b/>
            <w:bCs/>
            <w:color w:val="auto"/>
            <w:u w:val="none"/>
          </w:rPr>
          <w:t>cultura</w:t>
        </w:r>
      </w:hyperlink>
      <w:r w:rsidRPr="00DE422B">
        <w:t>. En la medida en que permite el intercambio de </w:t>
      </w:r>
      <w:hyperlink r:id="rId23" w:history="1">
        <w:r w:rsidRPr="00DE422B">
          <w:rPr>
            <w:rStyle w:val="Hipervnculo"/>
            <w:color w:val="auto"/>
            <w:u w:val="none"/>
          </w:rPr>
          <w:t>ideas</w:t>
        </w:r>
      </w:hyperlink>
      <w:r w:rsidRPr="00DE422B">
        <w:t> y el acceso a diversos puntos de vista, la comunicación:</w:t>
      </w:r>
    </w:p>
    <w:p w:rsidR="00DE422B" w:rsidRPr="00DE422B" w:rsidRDefault="00DE422B" w:rsidP="00DE422B">
      <w:pPr>
        <w:numPr>
          <w:ilvl w:val="0"/>
          <w:numId w:val="2"/>
        </w:numPr>
      </w:pPr>
      <w:r w:rsidRPr="00DE422B">
        <w:t>Evita los malentendidos y ayuda a resolver conflictos.</w:t>
      </w:r>
    </w:p>
    <w:p w:rsidR="00DE422B" w:rsidRPr="00DE422B" w:rsidRDefault="00DE422B" w:rsidP="00DE422B">
      <w:pPr>
        <w:numPr>
          <w:ilvl w:val="0"/>
          <w:numId w:val="2"/>
        </w:numPr>
      </w:pPr>
      <w:r w:rsidRPr="00DE422B">
        <w:t>Fomenta la </w:t>
      </w:r>
      <w:hyperlink r:id="rId24" w:history="1">
        <w:r w:rsidRPr="00DE422B">
          <w:rPr>
            <w:rStyle w:val="Hipervnculo"/>
            <w:color w:val="auto"/>
            <w:u w:val="none"/>
          </w:rPr>
          <w:t>creatividad</w:t>
        </w:r>
      </w:hyperlink>
      <w:r w:rsidRPr="00DE422B">
        <w:t>.</w:t>
      </w:r>
    </w:p>
    <w:p w:rsidR="00DE422B" w:rsidRPr="00DE422B" w:rsidRDefault="00DE422B" w:rsidP="00DE422B">
      <w:pPr>
        <w:numPr>
          <w:ilvl w:val="0"/>
          <w:numId w:val="2"/>
        </w:numPr>
      </w:pPr>
      <w:r w:rsidRPr="00DE422B">
        <w:t>Permite establecer </w:t>
      </w:r>
      <w:hyperlink r:id="rId25" w:history="1">
        <w:r w:rsidRPr="00DE422B">
          <w:rPr>
            <w:rStyle w:val="Hipervnculo"/>
            <w:color w:val="auto"/>
            <w:u w:val="none"/>
          </w:rPr>
          <w:t>normas de convivencia</w:t>
        </w:r>
      </w:hyperlink>
      <w:r w:rsidRPr="00DE422B">
        <w:t> para organizar la vida social.</w:t>
      </w:r>
    </w:p>
    <w:p w:rsidR="00DE422B" w:rsidRPr="00DE422B" w:rsidRDefault="00DE422B" w:rsidP="00DE422B">
      <w:pPr>
        <w:numPr>
          <w:ilvl w:val="0"/>
          <w:numId w:val="2"/>
        </w:numPr>
      </w:pPr>
      <w:r w:rsidRPr="00DE422B">
        <w:t>Proporciona información que guía a las personas para </w:t>
      </w:r>
      <w:hyperlink r:id="rId26" w:history="1">
        <w:r w:rsidRPr="00DE422B">
          <w:rPr>
            <w:rStyle w:val="Hipervnculo"/>
            <w:color w:val="auto"/>
            <w:u w:val="none"/>
          </w:rPr>
          <w:t>tomar decisiones</w:t>
        </w:r>
      </w:hyperlink>
      <w:r w:rsidRPr="00DE422B">
        <w:t>.</w:t>
      </w:r>
    </w:p>
    <w:p w:rsidR="00DE422B" w:rsidRPr="00DE422B" w:rsidRDefault="00DE422B" w:rsidP="00DE422B">
      <w:pPr>
        <w:numPr>
          <w:ilvl w:val="0"/>
          <w:numId w:val="2"/>
        </w:numPr>
      </w:pPr>
      <w:r w:rsidRPr="00DE422B">
        <w:t>Transmite las </w:t>
      </w:r>
      <w:hyperlink r:id="rId27" w:history="1">
        <w:r w:rsidRPr="00DE422B">
          <w:rPr>
            <w:rStyle w:val="Hipervnculo"/>
            <w:color w:val="auto"/>
            <w:u w:val="none"/>
          </w:rPr>
          <w:t>tradiciones</w:t>
        </w:r>
      </w:hyperlink>
      <w:r w:rsidRPr="00DE422B">
        <w:t> y los valores culturales.</w:t>
      </w:r>
    </w:p>
    <w:p w:rsidR="00DE422B" w:rsidRPr="00DE422B" w:rsidRDefault="00DE422B" w:rsidP="00DE422B">
      <w:r w:rsidRPr="00DE422B">
        <w:t>La comunicación </w:t>
      </w:r>
      <w:r w:rsidRPr="00DE422B">
        <w:rPr>
          <w:b/>
          <w:bCs/>
        </w:rPr>
        <w:t>desempeña un papel central en cualquier </w:t>
      </w:r>
      <w:hyperlink r:id="rId28" w:history="1">
        <w:r w:rsidRPr="00DE422B">
          <w:rPr>
            <w:rStyle w:val="Hipervnculo"/>
            <w:b/>
            <w:bCs/>
            <w:color w:val="auto"/>
            <w:u w:val="none"/>
          </w:rPr>
          <w:t>organización</w:t>
        </w:r>
      </w:hyperlink>
      <w:r w:rsidRPr="00DE422B">
        <w:t>, ya se trate de una </w:t>
      </w:r>
      <w:hyperlink r:id="rId29" w:history="1">
        <w:r w:rsidRPr="00DE422B">
          <w:rPr>
            <w:rStyle w:val="Hipervnculo"/>
            <w:color w:val="auto"/>
            <w:u w:val="none"/>
          </w:rPr>
          <w:t>empresa</w:t>
        </w:r>
      </w:hyperlink>
      <w:r w:rsidRPr="00DE422B">
        <w:t>, una institución académica o una agencia gubernamental. Entre otras razones, esto se debe a que la comunicación:</w:t>
      </w:r>
    </w:p>
    <w:p w:rsidR="00DE422B" w:rsidRPr="00DE422B" w:rsidRDefault="00DE422B" w:rsidP="00DE422B">
      <w:pPr>
        <w:numPr>
          <w:ilvl w:val="0"/>
          <w:numId w:val="3"/>
        </w:numPr>
      </w:pPr>
      <w:r w:rsidRPr="00DE422B">
        <w:t>Impulsa el intercambio de conocimientos y la </w:t>
      </w:r>
      <w:hyperlink r:id="rId30" w:history="1">
        <w:r w:rsidRPr="00DE422B">
          <w:rPr>
            <w:rStyle w:val="Hipervnculo"/>
            <w:color w:val="auto"/>
            <w:u w:val="none"/>
          </w:rPr>
          <w:t>innovación</w:t>
        </w:r>
      </w:hyperlink>
      <w:r w:rsidRPr="00DE422B">
        <w:t>.</w:t>
      </w:r>
    </w:p>
    <w:p w:rsidR="00DE422B" w:rsidRPr="00DE422B" w:rsidRDefault="00DE422B" w:rsidP="00DE422B">
      <w:pPr>
        <w:numPr>
          <w:ilvl w:val="0"/>
          <w:numId w:val="3"/>
        </w:numPr>
      </w:pPr>
      <w:r w:rsidRPr="00DE422B">
        <w:t>Promueve la formación de equipos.</w:t>
      </w:r>
    </w:p>
    <w:p w:rsidR="00DE422B" w:rsidRPr="00DE422B" w:rsidRDefault="00DE422B" w:rsidP="00DE422B">
      <w:pPr>
        <w:numPr>
          <w:ilvl w:val="0"/>
          <w:numId w:val="3"/>
        </w:numPr>
      </w:pPr>
      <w:r w:rsidRPr="00DE422B">
        <w:t>Mejora el rendimiento y el clima de trabajo.</w:t>
      </w:r>
    </w:p>
    <w:p w:rsidR="00DE422B" w:rsidRPr="00DE422B" w:rsidRDefault="00DE422B" w:rsidP="00DE422B">
      <w:pPr>
        <w:numPr>
          <w:ilvl w:val="0"/>
          <w:numId w:val="3"/>
        </w:numPr>
      </w:pPr>
      <w:r w:rsidRPr="00DE422B">
        <w:t>Contribuye a gestionar las crisis a través del </w:t>
      </w:r>
      <w:hyperlink r:id="rId31" w:history="1">
        <w:r w:rsidRPr="00DE422B">
          <w:rPr>
            <w:rStyle w:val="Hipervnculo"/>
            <w:color w:val="auto"/>
            <w:u w:val="none"/>
          </w:rPr>
          <w:t>diálogo</w:t>
        </w:r>
      </w:hyperlink>
      <w:r w:rsidRPr="00DE422B">
        <w:t> y la aceptación de diferentes opiniones.</w:t>
      </w:r>
    </w:p>
    <w:p w:rsidR="00DE422B" w:rsidRPr="00DE422B" w:rsidRDefault="00DE422B" w:rsidP="00DE422B">
      <w:r w:rsidRPr="00DE422B">
        <w:t>Además, gracias a la tecnología </w:t>
      </w:r>
      <w:r w:rsidRPr="00DE422B">
        <w:rPr>
          <w:b/>
          <w:bCs/>
        </w:rPr>
        <w:t>se han diseñado mecanismos para amplificar o modular la comunicación</w:t>
      </w:r>
      <w:r w:rsidRPr="00DE422B">
        <w:t>, superando grandes distancias espaciales e incluso temporales.</w:t>
      </w:r>
    </w:p>
    <w:p w:rsidR="00DE422B" w:rsidRPr="00DE422B" w:rsidRDefault="00DE422B" w:rsidP="00DE422B">
      <w:pPr>
        <w:rPr>
          <w:b/>
          <w:bCs/>
        </w:rPr>
      </w:pPr>
      <w:r w:rsidRPr="00DE422B">
        <w:rPr>
          <w:b/>
          <w:bCs/>
        </w:rPr>
        <w:t>Tipos de comunicación</w:t>
      </w:r>
    </w:p>
    <w:p w:rsidR="00DE422B" w:rsidRPr="00DE422B" w:rsidRDefault="00DE422B" w:rsidP="00DE422B">
      <w:r w:rsidRPr="00DE422B">
        <w:t>La comunicación puede clasificarse de acuerdo a los mecanismos que emplea para transmitir el mensaje, en:</w:t>
      </w:r>
    </w:p>
    <w:p w:rsidR="00DE422B" w:rsidRPr="00DE422B" w:rsidRDefault="00DE422B" w:rsidP="00DE422B">
      <w:pPr>
        <w:numPr>
          <w:ilvl w:val="0"/>
          <w:numId w:val="4"/>
        </w:numPr>
      </w:pPr>
      <w:hyperlink r:id="rId32" w:history="1">
        <w:r w:rsidRPr="00DE422B">
          <w:rPr>
            <w:rStyle w:val="Hipervnculo"/>
            <w:b/>
            <w:bCs/>
            <w:color w:val="auto"/>
            <w:u w:val="none"/>
          </w:rPr>
          <w:t>Comunicación verbal</w:t>
        </w:r>
      </w:hyperlink>
      <w:r w:rsidRPr="00DE422B">
        <w:t>. Es aquella que se da mediante la palabra, o sea, mediante </w:t>
      </w:r>
      <w:hyperlink r:id="rId33" w:history="1">
        <w:r w:rsidRPr="00DE422B">
          <w:rPr>
            <w:rStyle w:val="Hipervnculo"/>
            <w:color w:val="auto"/>
            <w:u w:val="none"/>
          </w:rPr>
          <w:t>signos lingüísticos</w:t>
        </w:r>
      </w:hyperlink>
      <w:r w:rsidRPr="00DE422B">
        <w:t>. Puede ser oral o escrita.</w:t>
      </w:r>
    </w:p>
    <w:p w:rsidR="00DE422B" w:rsidRPr="00DE422B" w:rsidRDefault="00DE422B" w:rsidP="00DE422B">
      <w:pPr>
        <w:numPr>
          <w:ilvl w:val="1"/>
          <w:numId w:val="4"/>
        </w:numPr>
      </w:pPr>
      <w:hyperlink r:id="rId34" w:history="1">
        <w:r w:rsidRPr="00DE422B">
          <w:rPr>
            <w:rStyle w:val="Hipervnculo"/>
            <w:b/>
            <w:bCs/>
            <w:color w:val="auto"/>
            <w:u w:val="none"/>
          </w:rPr>
          <w:t>Comunicación oral</w:t>
        </w:r>
      </w:hyperlink>
      <w:r w:rsidRPr="00DE422B">
        <w:t>. Es la que se realiza a través de la palabra hablada, ya sea cara a cara o a través de algún medio auditivo, como el teléfono, los mensajes de voz o la radio.</w:t>
      </w:r>
    </w:p>
    <w:p w:rsidR="00DE422B" w:rsidRPr="00DE422B" w:rsidRDefault="00DE422B" w:rsidP="00DE422B">
      <w:pPr>
        <w:numPr>
          <w:ilvl w:val="1"/>
          <w:numId w:val="4"/>
        </w:numPr>
      </w:pPr>
      <w:hyperlink r:id="rId35" w:history="1">
        <w:r w:rsidRPr="00DE422B">
          <w:rPr>
            <w:rStyle w:val="Hipervnculo"/>
            <w:b/>
            <w:bCs/>
            <w:color w:val="auto"/>
            <w:u w:val="none"/>
          </w:rPr>
          <w:t>Comunicación escrita</w:t>
        </w:r>
      </w:hyperlink>
      <w:r w:rsidRPr="00DE422B">
        <w:t>. Es la que tiene lugar a través de la palabra escrita y cualquier otro código escrito (por ejemplo, un pictograma). A diferencia de la comunicación oral, que puede ser inmediata (por ejemplo, en una conversación telefónica o cara a cara), la comunicación escrita es siempre diferida en el tiempo y el espacio. Además, es duradera, al contrario de gran parte de la comunicación oral, que es efímera.</w:t>
      </w:r>
    </w:p>
    <w:p w:rsidR="00DE422B" w:rsidRPr="00DE422B" w:rsidRDefault="00DE422B" w:rsidP="00DE422B">
      <w:pPr>
        <w:numPr>
          <w:ilvl w:val="0"/>
          <w:numId w:val="4"/>
        </w:numPr>
      </w:pPr>
      <w:r w:rsidRPr="00DE422B">
        <w:rPr>
          <w:b/>
          <w:bCs/>
        </w:rPr>
        <w:t>Comunicación no verbal</w:t>
      </w:r>
      <w:r w:rsidRPr="00DE422B">
        <w:t>. Es aquella que no depende de la palabra para transmitir su </w:t>
      </w:r>
      <w:hyperlink r:id="rId36" w:history="1">
        <w:r w:rsidRPr="00DE422B">
          <w:rPr>
            <w:rStyle w:val="Hipervnculo"/>
            <w:color w:val="auto"/>
            <w:u w:val="none"/>
          </w:rPr>
          <w:t>mensaje</w:t>
        </w:r>
      </w:hyperlink>
      <w:r w:rsidRPr="00DE422B">
        <w:t>, sino de gestos, </w:t>
      </w:r>
      <w:hyperlink r:id="rId37" w:history="1">
        <w:r w:rsidRPr="00DE422B">
          <w:rPr>
            <w:rStyle w:val="Hipervnculo"/>
            <w:color w:val="auto"/>
            <w:u w:val="none"/>
          </w:rPr>
          <w:t>movimientos</w:t>
        </w:r>
      </w:hyperlink>
      <w:r w:rsidRPr="00DE422B">
        <w:t> o </w:t>
      </w:r>
      <w:hyperlink r:id="rId38" w:history="1">
        <w:r w:rsidRPr="00DE422B">
          <w:rPr>
            <w:rStyle w:val="Hipervnculo"/>
            <w:color w:val="auto"/>
            <w:u w:val="none"/>
          </w:rPr>
          <w:t>sonidos</w:t>
        </w:r>
      </w:hyperlink>
      <w:r w:rsidRPr="00DE422B">
        <w:t>. La comunicación de los animales está en esta categoría, así como el llamado “lenguaje corporal” de los seres humanos.</w:t>
      </w:r>
    </w:p>
    <w:p w:rsidR="00DE422B" w:rsidRPr="00DE422B" w:rsidRDefault="00DE422B" w:rsidP="00DE422B">
      <w:pPr>
        <w:numPr>
          <w:ilvl w:val="0"/>
          <w:numId w:val="4"/>
        </w:numPr>
      </w:pPr>
      <w:r w:rsidRPr="00DE422B">
        <w:rPr>
          <w:b/>
          <w:bCs/>
        </w:rPr>
        <w:t>Comunicación bioquímica</w:t>
      </w:r>
      <w:r w:rsidRPr="00DE422B">
        <w:t>. Son las formas de comunicación que dependen de la transmisión y recepción de señales químicas, tal y como ocurre dentro de nuestro propio </w:t>
      </w:r>
      <w:hyperlink r:id="rId39" w:history="1">
        <w:r w:rsidRPr="00DE422B">
          <w:rPr>
            <w:rStyle w:val="Hipervnculo"/>
            <w:color w:val="auto"/>
            <w:u w:val="none"/>
          </w:rPr>
          <w:t>organismo</w:t>
        </w:r>
      </w:hyperlink>
      <w:r w:rsidRPr="00DE422B">
        <w:t>. Obviamente, este tipo de comunicación es también una forma no verbal.</w:t>
      </w:r>
    </w:p>
    <w:p w:rsidR="00DE422B" w:rsidRPr="00DE422B" w:rsidRDefault="00DE422B" w:rsidP="00DE422B">
      <w:r w:rsidRPr="00DE422B">
        <w:t>La comunicación también se puede clasificar teniendo en cuenta los participantes o actores involucrados. En este caso, se distingue entre la comunicación interpersonal, grupal o masiva.</w:t>
      </w:r>
    </w:p>
    <w:p w:rsidR="00DE422B" w:rsidRPr="00DE422B" w:rsidRDefault="00DE422B" w:rsidP="00DE422B">
      <w:pPr>
        <w:numPr>
          <w:ilvl w:val="0"/>
          <w:numId w:val="5"/>
        </w:numPr>
      </w:pPr>
      <w:hyperlink r:id="rId40" w:history="1">
        <w:r w:rsidRPr="00DE422B">
          <w:rPr>
            <w:rStyle w:val="Hipervnculo"/>
            <w:b/>
            <w:bCs/>
            <w:color w:val="auto"/>
            <w:u w:val="none"/>
          </w:rPr>
          <w:t>Comunicación interpersonal</w:t>
        </w:r>
      </w:hyperlink>
      <w:r w:rsidRPr="00DE422B">
        <w:t xml:space="preserve">. Es la que se establece entre dos o más personas. Tradicionalmente, las personas se encuentran físicamente próximas, de manera tal que cada participante puede utilizar sus sentidos en el intercambio comunicacional. Implica el uso de formas de </w:t>
      </w:r>
      <w:proofErr w:type="gramStart"/>
      <w:r w:rsidRPr="00DE422B">
        <w:t>comunicación verbales y no verbales</w:t>
      </w:r>
      <w:proofErr w:type="gramEnd"/>
      <w:r w:rsidRPr="00DE422B">
        <w:t>.</w:t>
      </w:r>
    </w:p>
    <w:p w:rsidR="00DE422B" w:rsidRPr="00DE422B" w:rsidRDefault="00DE422B" w:rsidP="00DE422B">
      <w:pPr>
        <w:numPr>
          <w:ilvl w:val="0"/>
          <w:numId w:val="5"/>
        </w:numPr>
      </w:pPr>
      <w:r w:rsidRPr="00DE422B">
        <w:rPr>
          <w:b/>
          <w:bCs/>
        </w:rPr>
        <w:t>Comunicación grupal</w:t>
      </w:r>
      <w:r w:rsidRPr="00DE422B">
        <w:t>. Es la que se establece dentro de un grupo particular; típicamente, ese grupo es la familia.</w:t>
      </w:r>
    </w:p>
    <w:p w:rsidR="00DE422B" w:rsidRPr="00DE422B" w:rsidRDefault="00DE422B" w:rsidP="00DE422B">
      <w:pPr>
        <w:numPr>
          <w:ilvl w:val="0"/>
          <w:numId w:val="5"/>
        </w:numPr>
      </w:pPr>
      <w:r w:rsidRPr="00DE422B">
        <w:rPr>
          <w:b/>
          <w:bCs/>
        </w:rPr>
        <w:t>Comunicación masiva</w:t>
      </w:r>
      <w:r w:rsidRPr="00DE422B">
        <w:t>. Es la que se establece entre un único emisor y un gran número de receptores (una audiencia), empleando para ello una tecnología como canal de comunicación (prensa, radio, </w:t>
      </w:r>
      <w:hyperlink r:id="rId41" w:history="1">
        <w:r w:rsidRPr="00DE422B">
          <w:rPr>
            <w:rStyle w:val="Hipervnculo"/>
            <w:color w:val="auto"/>
            <w:u w:val="none"/>
          </w:rPr>
          <w:t>internet</w:t>
        </w:r>
      </w:hyperlink>
      <w:r w:rsidRPr="00DE422B">
        <w:t>, etc.).</w:t>
      </w:r>
    </w:p>
    <w:p w:rsidR="00DE422B" w:rsidRPr="00DE422B" w:rsidRDefault="00DE422B" w:rsidP="00DE422B">
      <w:pPr>
        <w:rPr>
          <w:b/>
          <w:bCs/>
        </w:rPr>
      </w:pPr>
      <w:r w:rsidRPr="00DE422B">
        <w:rPr>
          <w:b/>
          <w:bCs/>
        </w:rPr>
        <w:t>Elementos de la comunicación</w:t>
      </w:r>
    </w:p>
    <w:p w:rsidR="00DE422B" w:rsidRPr="00DE422B" w:rsidRDefault="00DE422B" w:rsidP="00DE422B">
      <w:r w:rsidRPr="00DE422B">
        <w:t>En la comunicación se puede distinguir una serie de elementos o factores. Estos elementos son inherentes al proceso comunicativo, y si falta uno de ellos, la comunicación no se produce.</w:t>
      </w:r>
    </w:p>
    <w:p w:rsidR="00DE422B" w:rsidRPr="00DE422B" w:rsidRDefault="00DE422B" w:rsidP="00DE422B">
      <w:r w:rsidRPr="00DE422B">
        <w:t>Los elementos de la comunicación son:</w:t>
      </w:r>
    </w:p>
    <w:p w:rsidR="00DE422B" w:rsidRPr="00DE422B" w:rsidRDefault="00DE422B" w:rsidP="00DE422B">
      <w:pPr>
        <w:numPr>
          <w:ilvl w:val="0"/>
          <w:numId w:val="6"/>
        </w:numPr>
      </w:pPr>
      <w:hyperlink r:id="rId42" w:history="1">
        <w:r w:rsidRPr="00DE422B">
          <w:rPr>
            <w:rStyle w:val="Hipervnculo"/>
            <w:b/>
            <w:bCs/>
            <w:color w:val="auto"/>
            <w:u w:val="none"/>
          </w:rPr>
          <w:t>Emisor</w:t>
        </w:r>
      </w:hyperlink>
      <w:r w:rsidRPr="00DE422B">
        <w:t>. Es el que inicia el acto comunicativo, a través de la producción y transmisión de un mensaje. Por ejemplo: un hablante, un locutor de radio o un animal que gruñe.</w:t>
      </w:r>
    </w:p>
    <w:p w:rsidR="00DE422B" w:rsidRPr="00DE422B" w:rsidRDefault="00DE422B" w:rsidP="00DE422B">
      <w:pPr>
        <w:numPr>
          <w:ilvl w:val="0"/>
          <w:numId w:val="6"/>
        </w:numPr>
      </w:pPr>
      <w:hyperlink r:id="rId43" w:history="1">
        <w:r w:rsidRPr="00DE422B">
          <w:rPr>
            <w:rStyle w:val="Hipervnculo"/>
            <w:b/>
            <w:bCs/>
            <w:color w:val="auto"/>
            <w:u w:val="none"/>
          </w:rPr>
          <w:t>Receptor</w:t>
        </w:r>
      </w:hyperlink>
      <w:r w:rsidRPr="00DE422B">
        <w:rPr>
          <w:b/>
          <w:bCs/>
        </w:rPr>
        <w:t> o destinatario</w:t>
      </w:r>
      <w:r w:rsidRPr="00DE422B">
        <w:t>. Es el que capta el mensaje y es capaz de decodificarlo, comprenderlo, y recomponer así el mensaje. Por ejemplo: alguien que escucha hablar a otra persona de modo directo o a través de la radio, o un animal que percibe el gruñido de otro.</w:t>
      </w:r>
    </w:p>
    <w:p w:rsidR="00DE422B" w:rsidRPr="00DE422B" w:rsidRDefault="00DE422B" w:rsidP="00DE422B">
      <w:pPr>
        <w:numPr>
          <w:ilvl w:val="0"/>
          <w:numId w:val="6"/>
        </w:numPr>
      </w:pPr>
      <w:hyperlink r:id="rId44" w:history="1">
        <w:r w:rsidRPr="00DE422B">
          <w:rPr>
            <w:rStyle w:val="Hipervnculo"/>
            <w:b/>
            <w:bCs/>
            <w:color w:val="auto"/>
            <w:u w:val="none"/>
          </w:rPr>
          <w:t>Mensaje</w:t>
        </w:r>
      </w:hyperlink>
      <w:r w:rsidRPr="00DE422B">
        <w:t>. Es la información misma que se transmite, sea del tipo que sea. Por ejemplo: una petición de ayuda, una </w:t>
      </w:r>
      <w:hyperlink r:id="rId45" w:history="1">
        <w:r w:rsidRPr="00DE422B">
          <w:rPr>
            <w:rStyle w:val="Hipervnculo"/>
            <w:color w:val="auto"/>
            <w:u w:val="none"/>
          </w:rPr>
          <w:t>publicidad</w:t>
        </w:r>
      </w:hyperlink>
      <w:r w:rsidRPr="00DE422B">
        <w:t> radial o una advertencia de un animal a otro de que está traspasando territorio ajeno.</w:t>
      </w:r>
    </w:p>
    <w:p w:rsidR="00DE422B" w:rsidRPr="00DE422B" w:rsidRDefault="00DE422B" w:rsidP="00DE422B">
      <w:pPr>
        <w:numPr>
          <w:ilvl w:val="0"/>
          <w:numId w:val="6"/>
        </w:numPr>
      </w:pPr>
      <w:hyperlink r:id="rId46" w:history="1">
        <w:r w:rsidRPr="00DE422B">
          <w:rPr>
            <w:rStyle w:val="Hipervnculo"/>
            <w:b/>
            <w:bCs/>
            <w:color w:val="auto"/>
            <w:u w:val="none"/>
          </w:rPr>
          <w:t>Código</w:t>
        </w:r>
      </w:hyperlink>
      <w:r w:rsidRPr="00DE422B">
        <w:t>. Es el sistema de signos y reglas utilizado para elaborar el mensaje. El lenguaje, oral u escrito, es el principal código utilizado por los seres humanos, pero no es el único. Ejemplos de otros tipos de código son las señales de tránsito, los gestos que expresan significados compartidos o los sonidos musicales.</w:t>
      </w:r>
    </w:p>
    <w:p w:rsidR="00DE422B" w:rsidRPr="00DE422B" w:rsidRDefault="00DE422B" w:rsidP="00DE422B">
      <w:pPr>
        <w:numPr>
          <w:ilvl w:val="0"/>
          <w:numId w:val="6"/>
        </w:numPr>
      </w:pPr>
      <w:hyperlink r:id="rId47" w:history="1">
        <w:r w:rsidRPr="00DE422B">
          <w:rPr>
            <w:rStyle w:val="Hipervnculo"/>
            <w:b/>
            <w:bCs/>
            <w:color w:val="auto"/>
            <w:u w:val="none"/>
          </w:rPr>
          <w:t>Canal</w:t>
        </w:r>
      </w:hyperlink>
      <w:r w:rsidRPr="00DE422B">
        <w:t>. El canal de comunicación es el medio físico empleado para transmitir el mensaje. Remite tanto al fenómeno natural (aire, luz, sonido) como al dispositivo tecnológico empleado (papel, radio, televisión).</w:t>
      </w:r>
    </w:p>
    <w:p w:rsidR="00DE422B" w:rsidRPr="00DE422B" w:rsidRDefault="00DE422B" w:rsidP="00DE422B">
      <w:pPr>
        <w:numPr>
          <w:ilvl w:val="0"/>
          <w:numId w:val="6"/>
        </w:numPr>
      </w:pPr>
      <w:hyperlink r:id="rId48" w:history="1">
        <w:r w:rsidRPr="00DE422B">
          <w:rPr>
            <w:rStyle w:val="Hipervnculo"/>
            <w:b/>
            <w:bCs/>
            <w:color w:val="auto"/>
            <w:u w:val="none"/>
          </w:rPr>
          <w:t>Contexto</w:t>
        </w:r>
      </w:hyperlink>
      <w:r w:rsidRPr="00DE422B">
        <w:t>. Es la situación o el conjunto de circunstancias en el que se produce la comunicación y que influyen en la producción del mensaje y en su recepción e interpretación. Por ejemplo, según el contexto, un mensaje como “Iré a buscarte” puede ser una promesa o una amenaza.</w:t>
      </w:r>
    </w:p>
    <w:p w:rsidR="00DE422B" w:rsidRPr="00DE422B" w:rsidRDefault="00DE422B" w:rsidP="00DE422B">
      <w:pPr>
        <w:rPr>
          <w:b/>
          <w:bCs/>
        </w:rPr>
      </w:pPr>
      <w:r w:rsidRPr="00DE422B">
        <w:rPr>
          <w:b/>
          <w:bCs/>
        </w:rPr>
        <w:t>Más en: </w:t>
      </w:r>
      <w:hyperlink r:id="rId49" w:history="1">
        <w:r w:rsidRPr="00DE422B">
          <w:rPr>
            <w:rStyle w:val="Hipervnculo"/>
            <w:b/>
            <w:bCs/>
            <w:color w:val="auto"/>
            <w:u w:val="none"/>
          </w:rPr>
          <w:t>Elementos de la comunicación</w:t>
        </w:r>
      </w:hyperlink>
    </w:p>
    <w:p w:rsidR="00DE422B" w:rsidRPr="00DE422B" w:rsidRDefault="00DE422B" w:rsidP="00DE422B">
      <w:pPr>
        <w:rPr>
          <w:b/>
          <w:bCs/>
        </w:rPr>
      </w:pPr>
      <w:r w:rsidRPr="00DE422B">
        <w:rPr>
          <w:b/>
          <w:bCs/>
        </w:rPr>
        <w:t>Funciones de la comunicación</w:t>
      </w:r>
    </w:p>
    <w:p w:rsidR="00DE422B" w:rsidRPr="00DE422B" w:rsidRDefault="00DE422B" w:rsidP="00DE422B">
      <w:r w:rsidRPr="00DE422B">
        <w:t>La comunicación tiene diversas funciones. Estas funciones no se excluyen entre sí: por el contrario, frecuentemente se solapan o superponen. Algunas de ellas son:</w:t>
      </w:r>
    </w:p>
    <w:p w:rsidR="00DE422B" w:rsidRPr="00DE422B" w:rsidRDefault="00DE422B" w:rsidP="00DE422B">
      <w:pPr>
        <w:numPr>
          <w:ilvl w:val="0"/>
          <w:numId w:val="7"/>
        </w:numPr>
      </w:pPr>
      <w:r w:rsidRPr="00DE422B">
        <w:rPr>
          <w:b/>
          <w:bCs/>
        </w:rPr>
        <w:t>Función informativa</w:t>
      </w:r>
      <w:r w:rsidRPr="00DE422B">
        <w:t>. Cuando tiene como propósito principal compartir una información más o menos objetiva, esto es, describir un aspecto de la </w:t>
      </w:r>
      <w:hyperlink r:id="rId50" w:history="1">
        <w:r w:rsidRPr="00DE422B">
          <w:rPr>
            <w:rStyle w:val="Hipervnculo"/>
            <w:color w:val="auto"/>
            <w:u w:val="none"/>
          </w:rPr>
          <w:t>realidad</w:t>
        </w:r>
      </w:hyperlink>
      <w:r w:rsidRPr="00DE422B">
        <w:t> o señalar un elemento del mundo real.</w:t>
      </w:r>
    </w:p>
    <w:p w:rsidR="00DE422B" w:rsidRPr="00DE422B" w:rsidRDefault="00DE422B" w:rsidP="00DE422B">
      <w:pPr>
        <w:numPr>
          <w:ilvl w:val="0"/>
          <w:numId w:val="7"/>
        </w:numPr>
      </w:pPr>
      <w:r w:rsidRPr="00DE422B">
        <w:rPr>
          <w:b/>
          <w:bCs/>
        </w:rPr>
        <w:t>Función formativa</w:t>
      </w:r>
      <w:r w:rsidRPr="00DE422B">
        <w:t>. Cuando se propone incidir sobre el receptor con fines pedagógicos o de </w:t>
      </w:r>
      <w:hyperlink r:id="rId51" w:history="1">
        <w:r w:rsidRPr="00DE422B">
          <w:rPr>
            <w:rStyle w:val="Hipervnculo"/>
            <w:color w:val="auto"/>
            <w:u w:val="none"/>
          </w:rPr>
          <w:t>enseñanza</w:t>
        </w:r>
      </w:hyperlink>
      <w:r w:rsidRPr="00DE422B">
        <w:t>, para transmitir </w:t>
      </w:r>
      <w:hyperlink r:id="rId52" w:history="1">
        <w:r w:rsidRPr="00DE422B">
          <w:rPr>
            <w:rStyle w:val="Hipervnculo"/>
            <w:color w:val="auto"/>
            <w:u w:val="none"/>
          </w:rPr>
          <w:t>hábitos</w:t>
        </w:r>
      </w:hyperlink>
      <w:r w:rsidRPr="00DE422B">
        <w:t>, ideas o convicciones.</w:t>
      </w:r>
    </w:p>
    <w:p w:rsidR="00DE422B" w:rsidRPr="00DE422B" w:rsidRDefault="00DE422B" w:rsidP="00DE422B">
      <w:pPr>
        <w:numPr>
          <w:ilvl w:val="0"/>
          <w:numId w:val="7"/>
        </w:numPr>
      </w:pPr>
      <w:r w:rsidRPr="00DE422B">
        <w:rPr>
          <w:b/>
          <w:bCs/>
        </w:rPr>
        <w:t>Función persuasiva</w:t>
      </w:r>
      <w:r w:rsidRPr="00DE422B">
        <w:t>. Cuando busca convencer al interlocutor de que adopte un punto de vista o que lleve a cabo algún tipo de acciones determinadas.</w:t>
      </w:r>
    </w:p>
    <w:p w:rsidR="00DE422B" w:rsidRPr="00DE422B" w:rsidRDefault="00DE422B" w:rsidP="00DE422B">
      <w:pPr>
        <w:numPr>
          <w:ilvl w:val="0"/>
          <w:numId w:val="7"/>
        </w:numPr>
      </w:pPr>
      <w:r w:rsidRPr="00DE422B">
        <w:rPr>
          <w:b/>
          <w:bCs/>
        </w:rPr>
        <w:t>Función expresiva</w:t>
      </w:r>
      <w:r w:rsidRPr="00DE422B">
        <w:t>. Cuando la comunicación está centrada en la transmisión de impresiones subjetivas, sentimientos o </w:t>
      </w:r>
      <w:hyperlink r:id="rId53" w:history="1">
        <w:r w:rsidRPr="00DE422B">
          <w:rPr>
            <w:rStyle w:val="Hipervnculo"/>
            <w:color w:val="auto"/>
            <w:u w:val="none"/>
          </w:rPr>
          <w:t>emociones</w:t>
        </w:r>
      </w:hyperlink>
      <w:r w:rsidRPr="00DE422B">
        <w:t>.</w:t>
      </w:r>
    </w:p>
    <w:p w:rsidR="00DE422B" w:rsidRPr="00DE422B" w:rsidRDefault="00DE422B" w:rsidP="00DE422B">
      <w:pPr>
        <w:numPr>
          <w:ilvl w:val="0"/>
          <w:numId w:val="7"/>
        </w:numPr>
      </w:pPr>
      <w:r w:rsidRPr="00DE422B">
        <w:rPr>
          <w:b/>
          <w:bCs/>
        </w:rPr>
        <w:t>Función estética</w:t>
      </w:r>
      <w:r w:rsidRPr="00DE422B">
        <w:t>. Cuando se busca comunicar un mensaje que provoque un placer estético, como ocurre con la </w:t>
      </w:r>
      <w:hyperlink r:id="rId54" w:history="1">
        <w:r w:rsidRPr="00DE422B">
          <w:rPr>
            <w:rStyle w:val="Hipervnculo"/>
            <w:color w:val="auto"/>
            <w:u w:val="none"/>
          </w:rPr>
          <w:t>poesía</w:t>
        </w:r>
      </w:hyperlink>
      <w:r w:rsidRPr="00DE422B">
        <w:t> y, en general, el </w:t>
      </w:r>
      <w:hyperlink r:id="rId55" w:history="1">
        <w:r w:rsidRPr="00DE422B">
          <w:rPr>
            <w:rStyle w:val="Hipervnculo"/>
            <w:color w:val="auto"/>
            <w:u w:val="none"/>
          </w:rPr>
          <w:t>arte</w:t>
        </w:r>
      </w:hyperlink>
      <w:r w:rsidRPr="00DE422B">
        <w:t>.</w:t>
      </w:r>
    </w:p>
    <w:p w:rsidR="00DE422B" w:rsidRPr="00DE422B" w:rsidRDefault="00DE422B" w:rsidP="00DE422B">
      <w:pPr>
        <w:numPr>
          <w:ilvl w:val="0"/>
          <w:numId w:val="7"/>
        </w:numPr>
      </w:pPr>
      <w:r w:rsidRPr="00DE422B">
        <w:rPr>
          <w:b/>
          <w:bCs/>
        </w:rPr>
        <w:t>Función de integración social</w:t>
      </w:r>
      <w:r w:rsidRPr="00DE422B">
        <w:t>. Cuando el objetivo primordial de la comunicación es establecer un vínculo con otro u otros individuos.</w:t>
      </w:r>
    </w:p>
    <w:p w:rsidR="00DE422B" w:rsidRPr="00DE422B" w:rsidRDefault="00DE422B" w:rsidP="00DE422B">
      <w:pPr>
        <w:rPr>
          <w:b/>
          <w:bCs/>
        </w:rPr>
      </w:pPr>
      <w:r w:rsidRPr="00DE422B">
        <w:rPr>
          <w:b/>
          <w:bCs/>
        </w:rPr>
        <w:t>Barreras de la comunicación</w:t>
      </w:r>
    </w:p>
    <w:p w:rsidR="00DE422B" w:rsidRPr="00DE422B" w:rsidRDefault="00DE422B" w:rsidP="00DE422B">
      <w:r w:rsidRPr="00DE422B">
        <w:t>Se denomina barreras de la comunicación a aquellos eventos, condiciones o determinantes que, </w:t>
      </w:r>
      <w:r w:rsidRPr="00DE422B">
        <w:rPr>
          <w:b/>
          <w:bCs/>
        </w:rPr>
        <w:t>en lugar de favorecer la realización de la comunicación, la entorpecen o la impiden</w:t>
      </w:r>
      <w:r w:rsidRPr="00DE422B">
        <w:t>, saboteando la </w:t>
      </w:r>
      <w:hyperlink r:id="rId56" w:history="1">
        <w:r w:rsidRPr="00DE422B">
          <w:rPr>
            <w:rStyle w:val="Hipervnculo"/>
            <w:color w:val="auto"/>
            <w:u w:val="none"/>
          </w:rPr>
          <w:t>eficacia</w:t>
        </w:r>
      </w:hyperlink>
      <w:r w:rsidRPr="00DE422B">
        <w:t> de la transmisión del mensaje. Pueden ser de distinto tipo y depender de distintos elementos comunicativos. Por ejemplo:</w:t>
      </w:r>
    </w:p>
    <w:p w:rsidR="00DE422B" w:rsidRPr="00DE422B" w:rsidRDefault="00DE422B" w:rsidP="00DE422B">
      <w:pPr>
        <w:numPr>
          <w:ilvl w:val="0"/>
          <w:numId w:val="8"/>
        </w:numPr>
      </w:pPr>
      <w:r w:rsidRPr="00DE422B">
        <w:rPr>
          <w:b/>
          <w:bCs/>
        </w:rPr>
        <w:t>Barreras del emisor</w:t>
      </w:r>
      <w:r w:rsidRPr="00DE422B">
        <w:t>. Le impiden al emisor codificar o transmitir el mensaje de la manera más apropiada, o que dificultan el inicio mismo del acto comunicativo. Por ejemplo: los defectos de </w:t>
      </w:r>
      <w:hyperlink r:id="rId57" w:history="1">
        <w:r w:rsidRPr="00DE422B">
          <w:rPr>
            <w:rStyle w:val="Hipervnculo"/>
            <w:color w:val="auto"/>
            <w:u w:val="none"/>
          </w:rPr>
          <w:t>habla</w:t>
        </w:r>
      </w:hyperlink>
      <w:r w:rsidRPr="00DE422B">
        <w:t>.</w:t>
      </w:r>
    </w:p>
    <w:p w:rsidR="00DE422B" w:rsidRPr="00DE422B" w:rsidRDefault="00DE422B" w:rsidP="00DE422B">
      <w:pPr>
        <w:numPr>
          <w:ilvl w:val="0"/>
          <w:numId w:val="8"/>
        </w:numPr>
      </w:pPr>
      <w:r w:rsidRPr="00DE422B">
        <w:rPr>
          <w:b/>
          <w:bCs/>
        </w:rPr>
        <w:lastRenderedPageBreak/>
        <w:t>Barreras del receptor</w:t>
      </w:r>
      <w:r w:rsidRPr="00DE422B">
        <w:t>. Le impiden al receptor captar correctamente el mensaje emitido. Por ejemplo: desconocimiento o desinterés en el tema del mensaje.</w:t>
      </w:r>
    </w:p>
    <w:p w:rsidR="00DE422B" w:rsidRPr="00DE422B" w:rsidRDefault="00DE422B" w:rsidP="00DE422B">
      <w:pPr>
        <w:numPr>
          <w:ilvl w:val="0"/>
          <w:numId w:val="8"/>
        </w:numPr>
      </w:pPr>
      <w:r w:rsidRPr="00DE422B">
        <w:rPr>
          <w:b/>
          <w:bCs/>
        </w:rPr>
        <w:t>Barreras del canal</w:t>
      </w:r>
      <w:r w:rsidRPr="00DE422B">
        <w:t>. Son propias del medio físico a través del cual se transmite el mensaje. Por ejemplo: el ruido ambiental, los cortes o las fallas en una comunicación telefónica.</w:t>
      </w:r>
    </w:p>
    <w:p w:rsidR="00DE422B" w:rsidRPr="00DE422B" w:rsidRDefault="00DE422B" w:rsidP="00DE422B">
      <w:pPr>
        <w:rPr>
          <w:b/>
          <w:bCs/>
        </w:rPr>
      </w:pPr>
      <w:r w:rsidRPr="00DE422B">
        <w:rPr>
          <w:b/>
          <w:bCs/>
        </w:rPr>
        <w:t>Sigue en: </w:t>
      </w:r>
      <w:hyperlink r:id="rId58" w:history="1">
        <w:r w:rsidRPr="00DE422B">
          <w:rPr>
            <w:rStyle w:val="Hipervnculo"/>
            <w:b/>
            <w:bCs/>
            <w:color w:val="auto"/>
            <w:u w:val="none"/>
          </w:rPr>
          <w:t>Barreras de la comunicación</w:t>
        </w:r>
      </w:hyperlink>
    </w:p>
    <w:p w:rsidR="00DE422B" w:rsidRPr="00DE422B" w:rsidRDefault="00DE422B" w:rsidP="00DE422B">
      <w:pPr>
        <w:rPr>
          <w:b/>
          <w:bCs/>
        </w:rPr>
      </w:pPr>
      <w:r w:rsidRPr="00DE422B">
        <w:rPr>
          <w:b/>
          <w:bCs/>
        </w:rPr>
        <w:t>Comunicación organizacional</w:t>
      </w:r>
    </w:p>
    <w:p w:rsidR="00DE422B" w:rsidRPr="00DE422B" w:rsidRDefault="00DE422B" w:rsidP="00DE422B">
      <w:r w:rsidRPr="00DE422B">
        <w:t>La </w:t>
      </w:r>
      <w:hyperlink r:id="rId59" w:history="1">
        <w:r w:rsidRPr="00DE422B">
          <w:rPr>
            <w:rStyle w:val="Hipervnculo"/>
            <w:color w:val="auto"/>
            <w:u w:val="none"/>
          </w:rPr>
          <w:t>comunicación organizacional</w:t>
        </w:r>
      </w:hyperlink>
      <w:r w:rsidRPr="00DE422B">
        <w:t>, también conocida como </w:t>
      </w:r>
      <w:hyperlink r:id="rId60" w:history="1">
        <w:r w:rsidRPr="00DE422B">
          <w:rPr>
            <w:rStyle w:val="Hipervnculo"/>
            <w:color w:val="auto"/>
            <w:u w:val="none"/>
          </w:rPr>
          <w:t>comunicación corporativa</w:t>
        </w:r>
      </w:hyperlink>
      <w:r w:rsidRPr="00DE422B">
        <w:t>, es </w:t>
      </w:r>
      <w:r w:rsidRPr="00DE422B">
        <w:rPr>
          <w:b/>
          <w:bCs/>
        </w:rPr>
        <w:t>el conjunto de formas de comunicación en los distintos tipos de organizaciones</w:t>
      </w:r>
      <w:r w:rsidRPr="00DE422B">
        <w:t>: empresas, instituciones educativas, organizaciones no gubernamentales, etc.</w:t>
      </w:r>
    </w:p>
    <w:p w:rsidR="00DE422B" w:rsidRPr="00DE422B" w:rsidRDefault="00DE422B" w:rsidP="00DE422B">
      <w:r w:rsidRPr="00DE422B">
        <w:t>En el marco de una organización, la comunicación es entendida de un modo amplio, no solo como la transmisión de mensajes entre un emisor y un receptor, sino como un proceso complejo de construcción de sentidos, intercambios de experiencias y acuerdos de reglas de trabajo y convivencia.</w:t>
      </w:r>
    </w:p>
    <w:p w:rsidR="00DE422B" w:rsidRPr="00DE422B" w:rsidRDefault="00DE422B" w:rsidP="00DE422B">
      <w:r w:rsidRPr="00DE422B">
        <w:t>Se reconocen distintos tipos de comunicación organizacional. Según el ámbito en que se desarrolla, la comunicación organizacional se clasifica en:</w:t>
      </w:r>
    </w:p>
    <w:p w:rsidR="00DE422B" w:rsidRPr="00DE422B" w:rsidRDefault="00DE422B" w:rsidP="00DE422B">
      <w:pPr>
        <w:numPr>
          <w:ilvl w:val="0"/>
          <w:numId w:val="9"/>
        </w:numPr>
      </w:pPr>
      <w:hyperlink r:id="rId61" w:history="1">
        <w:r w:rsidRPr="00DE422B">
          <w:rPr>
            <w:rStyle w:val="Hipervnculo"/>
            <w:b/>
            <w:bCs/>
            <w:color w:val="auto"/>
            <w:u w:val="none"/>
          </w:rPr>
          <w:t>Comunicación interna</w:t>
        </w:r>
      </w:hyperlink>
      <w:r w:rsidRPr="00DE422B">
        <w:t>. Es la que se establece entre los miembros de la organización, ya sea de igual o de diferente jerarquía. De acuerdo con el flujo o la dirección de la comunicación, la comunicación interna se clasifica, a su vez, en descendente, ascendente u horizontal.</w:t>
      </w:r>
    </w:p>
    <w:p w:rsidR="00DE422B" w:rsidRPr="00DE422B" w:rsidRDefault="00DE422B" w:rsidP="00DE422B">
      <w:pPr>
        <w:numPr>
          <w:ilvl w:val="1"/>
          <w:numId w:val="9"/>
        </w:numPr>
      </w:pPr>
      <w:r w:rsidRPr="00DE422B">
        <w:rPr>
          <w:b/>
          <w:bCs/>
        </w:rPr>
        <w:t>Comunicación descendente</w:t>
      </w:r>
      <w:r w:rsidRPr="00DE422B">
        <w:t>. Es la emitida por los niveles altos hacia el resto de la organización. Forman parte de este tipo de comunicación las instrucciones y órdenes para la ejecución de las tareas. Incluye también la comunicación de la cultura organizacional.</w:t>
      </w:r>
    </w:p>
    <w:p w:rsidR="00DE422B" w:rsidRPr="00DE422B" w:rsidRDefault="00DE422B" w:rsidP="00DE422B">
      <w:pPr>
        <w:numPr>
          <w:ilvl w:val="1"/>
          <w:numId w:val="9"/>
        </w:numPr>
      </w:pPr>
      <w:r w:rsidRPr="00DE422B">
        <w:rPr>
          <w:b/>
          <w:bCs/>
        </w:rPr>
        <w:t>Comunicación ascendente</w:t>
      </w:r>
      <w:r w:rsidRPr="00DE422B">
        <w:t>. Es la que fluye desde los niveles bajos de la organización hacia los más altos. Ejemplos de este tipo de comunicación son los proyectos o informes que los empleados envían a sus superiores.</w:t>
      </w:r>
    </w:p>
    <w:p w:rsidR="00DE422B" w:rsidRPr="00DE422B" w:rsidRDefault="00DE422B" w:rsidP="00DE422B">
      <w:pPr>
        <w:numPr>
          <w:ilvl w:val="1"/>
          <w:numId w:val="9"/>
        </w:numPr>
      </w:pPr>
      <w:r w:rsidRPr="00DE422B">
        <w:rPr>
          <w:b/>
          <w:bCs/>
        </w:rPr>
        <w:t>Comunicación horizontal</w:t>
      </w:r>
      <w:r w:rsidRPr="00DE422B">
        <w:t>. Es la que se establece entre miembros de igual nivel jerárquico, ya sean de una misma área o de diferentes áreas. Se emplea en las reuniones de trabajo, notas, debates.</w:t>
      </w:r>
    </w:p>
    <w:p w:rsidR="00DE422B" w:rsidRPr="00DE422B" w:rsidRDefault="00DE422B" w:rsidP="00DE422B">
      <w:pPr>
        <w:numPr>
          <w:ilvl w:val="0"/>
          <w:numId w:val="10"/>
        </w:numPr>
      </w:pPr>
      <w:r w:rsidRPr="00DE422B">
        <w:rPr>
          <w:b/>
          <w:bCs/>
        </w:rPr>
        <w:t>Comunicación externa</w:t>
      </w:r>
      <w:r w:rsidRPr="00DE422B">
        <w:t>. Es la destinada a las personas que no pertenecen a la organización (clientes, proveedores, competidores, agencias del gobierno, etc.). Atendiendo a su destinatario, se clasifica en:</w:t>
      </w:r>
    </w:p>
    <w:p w:rsidR="00DE422B" w:rsidRPr="00DE422B" w:rsidRDefault="00DE422B" w:rsidP="00DE422B">
      <w:pPr>
        <w:numPr>
          <w:ilvl w:val="1"/>
          <w:numId w:val="10"/>
        </w:numPr>
      </w:pPr>
      <w:r w:rsidRPr="00DE422B">
        <w:rPr>
          <w:b/>
          <w:bCs/>
        </w:rPr>
        <w:t>Comunicación comercial</w:t>
      </w:r>
      <w:r w:rsidRPr="00DE422B">
        <w:t>. Incluye la comunicación dirigida a </w:t>
      </w:r>
      <w:hyperlink r:id="rId62" w:history="1">
        <w:r w:rsidRPr="00DE422B">
          <w:rPr>
            <w:rStyle w:val="Hipervnculo"/>
            <w:color w:val="auto"/>
            <w:u w:val="none"/>
          </w:rPr>
          <w:t>clientes</w:t>
        </w:r>
      </w:hyperlink>
      <w:r w:rsidRPr="00DE422B">
        <w:t> y proveedores, que se articula en campañas publicitarias y estrategias de presentación de productos o servicios.</w:t>
      </w:r>
    </w:p>
    <w:p w:rsidR="00DE422B" w:rsidRPr="00DE422B" w:rsidRDefault="00DE422B" w:rsidP="00DE422B">
      <w:pPr>
        <w:numPr>
          <w:ilvl w:val="1"/>
          <w:numId w:val="10"/>
        </w:numPr>
      </w:pPr>
      <w:r w:rsidRPr="00DE422B">
        <w:rPr>
          <w:b/>
          <w:bCs/>
        </w:rPr>
        <w:lastRenderedPageBreak/>
        <w:t>Comunicación pública</w:t>
      </w:r>
      <w:r w:rsidRPr="00DE422B">
        <w:t>. Está orientada a la relación de las organizaciones con los gobiernos y los organismos públicos no estatales. Comprende las presentaciones realizadas para dar cumplimiento a leyes y normativas.</w:t>
      </w:r>
    </w:p>
    <w:p w:rsidR="00DE422B" w:rsidRPr="00DE422B" w:rsidRDefault="00DE422B" w:rsidP="00DE422B">
      <w:r w:rsidRPr="00DE422B">
        <w:t>Finalmente, la comunicación organizacional también se clasifica, según su registro o grado de formalidad, en:</w:t>
      </w:r>
    </w:p>
    <w:p w:rsidR="00DE422B" w:rsidRPr="00DE422B" w:rsidRDefault="00DE422B" w:rsidP="00DE422B">
      <w:pPr>
        <w:numPr>
          <w:ilvl w:val="0"/>
          <w:numId w:val="11"/>
        </w:numPr>
      </w:pPr>
      <w:r w:rsidRPr="00DE422B">
        <w:rPr>
          <w:b/>
          <w:bCs/>
        </w:rPr>
        <w:t>Comunicación formal</w:t>
      </w:r>
      <w:r w:rsidRPr="00DE422B">
        <w:t>. Es la que emite la organización mediante manuales, </w:t>
      </w:r>
      <w:hyperlink r:id="rId63" w:history="1">
        <w:r w:rsidRPr="00DE422B">
          <w:rPr>
            <w:rStyle w:val="Hipervnculo"/>
            <w:color w:val="auto"/>
            <w:u w:val="none"/>
          </w:rPr>
          <w:t>protocolos</w:t>
        </w:r>
      </w:hyperlink>
      <w:r w:rsidRPr="00DE422B">
        <w:t>, comunicados y también mediante publicidades. Suele elaborarse cuidadosamente.</w:t>
      </w:r>
    </w:p>
    <w:p w:rsidR="00DE422B" w:rsidRPr="00DE422B" w:rsidRDefault="00DE422B" w:rsidP="00DE422B">
      <w:pPr>
        <w:numPr>
          <w:ilvl w:val="0"/>
          <w:numId w:val="11"/>
        </w:numPr>
      </w:pPr>
      <w:r w:rsidRPr="00DE422B">
        <w:rPr>
          <w:b/>
          <w:bCs/>
        </w:rPr>
        <w:t>Comunicación informal</w:t>
      </w:r>
      <w:r w:rsidRPr="00DE422B">
        <w:t>. Corresponde a la que se establece en las interacciones cotidianas de los miembros de la organización. Se trata, por lo tanto, de una modalidad de la comunicación interna.</w:t>
      </w:r>
    </w:p>
    <w:p w:rsidR="00DE422B" w:rsidRPr="00DE422B" w:rsidRDefault="00DE422B" w:rsidP="00DE422B">
      <w:pPr>
        <w:rPr>
          <w:b/>
          <w:bCs/>
        </w:rPr>
      </w:pPr>
      <w:r w:rsidRPr="00DE422B">
        <w:rPr>
          <w:b/>
          <w:bCs/>
        </w:rPr>
        <w:t>Medios de comunicación</w:t>
      </w:r>
    </w:p>
    <w:p w:rsidR="00DE422B" w:rsidRPr="00DE422B" w:rsidRDefault="00DE422B" w:rsidP="00DE422B">
      <w:r w:rsidRPr="00DE422B">
        <w:t>En términos generales, los </w:t>
      </w:r>
      <w:hyperlink r:id="rId64" w:history="1">
        <w:r w:rsidRPr="00DE422B">
          <w:rPr>
            <w:rStyle w:val="Hipervnculo"/>
            <w:color w:val="auto"/>
            <w:u w:val="none"/>
          </w:rPr>
          <w:t>medios de comunicación</w:t>
        </w:r>
      </w:hyperlink>
      <w:r w:rsidRPr="00DE422B">
        <w:t> son los </w:t>
      </w:r>
      <w:r w:rsidRPr="00DE422B">
        <w:rPr>
          <w:b/>
          <w:bCs/>
        </w:rPr>
        <w:t>instrumentos o dispositivos tecnológicos utilizados para la comunicación</w:t>
      </w:r>
      <w:r w:rsidRPr="00DE422B">
        <w:t>. Dentro de los elementos que intervienen en el proceso comunicativo (emisor, receptor, canal, código, mensaje) constituyen un tipo de canal.</w:t>
      </w:r>
    </w:p>
    <w:p w:rsidR="00DE422B" w:rsidRPr="00DE422B" w:rsidRDefault="00DE422B" w:rsidP="00DE422B">
      <w:r w:rsidRPr="00DE422B">
        <w:t>Existen medios de comunicación interpersonal y masiva.</w:t>
      </w:r>
    </w:p>
    <w:p w:rsidR="00DE422B" w:rsidRPr="00DE422B" w:rsidRDefault="00DE422B" w:rsidP="00DE422B">
      <w:pPr>
        <w:numPr>
          <w:ilvl w:val="0"/>
          <w:numId w:val="12"/>
        </w:numPr>
      </w:pPr>
      <w:r w:rsidRPr="00DE422B">
        <w:rPr>
          <w:b/>
          <w:bCs/>
        </w:rPr>
        <w:t>Medios de comunicación interpersonal</w:t>
      </w:r>
      <w:r w:rsidRPr="00DE422B">
        <w:t>. Son aquellos que permiten la interacción entre un receptor y uno o más receptores. En la práctica, funcionan como extensiones de la comunicación directa, cara a cara. El teléfono, el correo postal, el correo electrónico y el chat son ejemplos de medios de comunicación interpersonal.</w:t>
      </w:r>
    </w:p>
    <w:p w:rsidR="00DE422B" w:rsidRPr="00DE422B" w:rsidRDefault="00DE422B" w:rsidP="00DE422B">
      <w:pPr>
        <w:numPr>
          <w:ilvl w:val="0"/>
          <w:numId w:val="12"/>
        </w:numPr>
      </w:pPr>
      <w:hyperlink r:id="rId65" w:history="1">
        <w:r w:rsidRPr="00DE422B">
          <w:rPr>
            <w:rStyle w:val="Hipervnculo"/>
            <w:b/>
            <w:bCs/>
            <w:color w:val="auto"/>
            <w:u w:val="none"/>
          </w:rPr>
          <w:t>Medios de comunicación masiva</w:t>
        </w:r>
      </w:hyperlink>
      <w:r w:rsidRPr="00DE422B">
        <w:t>. Son aquellos en los que un emisor envía un mensaje a un gran número de receptores. A diferencia de los medios de comunicación interpersonales, la comunicación se realiza típicamente de manera unidireccional, desde el emisor a los receptores (aunque el surgimiento de internet ha modificado este circuito, haciendo del receptor un sujeto activo). Son ejemplos de medios de comunicación masiva el </w:t>
      </w:r>
      <w:hyperlink r:id="rId66" w:history="1">
        <w:r w:rsidRPr="00DE422B">
          <w:rPr>
            <w:rStyle w:val="Hipervnculo"/>
            <w:color w:val="auto"/>
            <w:u w:val="none"/>
          </w:rPr>
          <w:t>periódico</w:t>
        </w:r>
      </w:hyperlink>
      <w:r w:rsidRPr="00DE422B">
        <w:t>, el </w:t>
      </w:r>
      <w:hyperlink r:id="rId67" w:history="1">
        <w:r w:rsidRPr="00DE422B">
          <w:rPr>
            <w:rStyle w:val="Hipervnculo"/>
            <w:color w:val="auto"/>
            <w:u w:val="none"/>
          </w:rPr>
          <w:t>cine</w:t>
        </w:r>
      </w:hyperlink>
      <w:r w:rsidRPr="00DE422B">
        <w:t>, la </w:t>
      </w:r>
      <w:hyperlink r:id="rId68" w:history="1">
        <w:r w:rsidRPr="00DE422B">
          <w:rPr>
            <w:rStyle w:val="Hipervnculo"/>
            <w:color w:val="auto"/>
            <w:u w:val="none"/>
          </w:rPr>
          <w:t>televisión</w:t>
        </w:r>
      </w:hyperlink>
      <w:r w:rsidRPr="00DE422B">
        <w:t>, etc.</w:t>
      </w:r>
    </w:p>
    <w:p w:rsidR="00DE422B" w:rsidRPr="00DE422B" w:rsidRDefault="00DE422B" w:rsidP="00DE422B">
      <w:pPr>
        <w:rPr>
          <w:b/>
          <w:bCs/>
        </w:rPr>
      </w:pPr>
      <w:r w:rsidRPr="00DE422B">
        <w:rPr>
          <w:b/>
          <w:bCs/>
        </w:rPr>
        <w:t>Más en: </w:t>
      </w:r>
      <w:hyperlink r:id="rId69" w:history="1">
        <w:r w:rsidRPr="00DE422B">
          <w:rPr>
            <w:rStyle w:val="Hipervnculo"/>
            <w:b/>
            <w:bCs/>
            <w:color w:val="auto"/>
            <w:u w:val="none"/>
          </w:rPr>
          <w:t>Medios de comunicación</w:t>
        </w:r>
      </w:hyperlink>
    </w:p>
    <w:p w:rsidR="00DE422B" w:rsidRPr="00DE422B" w:rsidRDefault="00DE422B" w:rsidP="00DE422B">
      <w:pPr>
        <w:rPr>
          <w:b/>
          <w:bCs/>
        </w:rPr>
      </w:pPr>
      <w:r w:rsidRPr="00DE422B">
        <w:rPr>
          <w:b/>
          <w:bCs/>
        </w:rPr>
        <w:t>Ciencias de la Comunicación</w:t>
      </w:r>
    </w:p>
    <w:p w:rsidR="00DE422B" w:rsidRPr="00DE422B" w:rsidRDefault="00DE422B" w:rsidP="00DE422B">
      <w:r w:rsidRPr="00DE422B">
        <w:t>Se conoce con el nombre de </w:t>
      </w:r>
      <w:hyperlink r:id="rId70" w:history="1">
        <w:r w:rsidRPr="00DE422B">
          <w:rPr>
            <w:rStyle w:val="Hipervnculo"/>
            <w:color w:val="auto"/>
            <w:u w:val="none"/>
          </w:rPr>
          <w:t>Ciencias de la Comunicación</w:t>
        </w:r>
      </w:hyperlink>
      <w:r w:rsidRPr="00DE422B">
        <w:t> al estudio de los diferentes aspectos de la comunicación humana. Es un área interdisciplinaria en el que confluyen conceptos y teorías provenientes de la sociología, la semiótica, la psicología, la antropología y la lingüística, entre otras disciplinas.</w:t>
      </w:r>
    </w:p>
    <w:p w:rsidR="00DE422B" w:rsidRPr="00DE422B" w:rsidRDefault="00DE422B" w:rsidP="00DE422B">
      <w:r w:rsidRPr="00DE422B">
        <w:t>A partir de los aportes recibidos, las Ciencias de la Comunicación </w:t>
      </w:r>
      <w:r w:rsidRPr="00DE422B">
        <w:rPr>
          <w:b/>
          <w:bCs/>
        </w:rPr>
        <w:t>construyen sus propias herramientas de análisis del fenómeno comunicativo</w:t>
      </w:r>
      <w:r w:rsidRPr="00DE422B">
        <w:t>.</w:t>
      </w:r>
    </w:p>
    <w:p w:rsidR="00DE422B" w:rsidRPr="00DE422B" w:rsidRDefault="00DE422B" w:rsidP="00DE422B">
      <w:r w:rsidRPr="00DE422B">
        <w:t>El campo de aplicación de las Ciencias de la Comunicación incluye, entre otras áreas, el </w:t>
      </w:r>
      <w:hyperlink r:id="rId71" w:history="1">
        <w:r w:rsidRPr="00DE422B">
          <w:rPr>
            <w:rStyle w:val="Hipervnculo"/>
            <w:color w:val="auto"/>
            <w:u w:val="none"/>
          </w:rPr>
          <w:t>periodismo</w:t>
        </w:r>
      </w:hyperlink>
      <w:r w:rsidRPr="00DE422B">
        <w:t>, la comunicación empresarial, la </w:t>
      </w:r>
      <w:hyperlink r:id="rId72" w:history="1">
        <w:r w:rsidRPr="00DE422B">
          <w:rPr>
            <w:rStyle w:val="Hipervnculo"/>
            <w:color w:val="auto"/>
            <w:u w:val="none"/>
          </w:rPr>
          <w:t>publicidad</w:t>
        </w:r>
      </w:hyperlink>
      <w:r w:rsidRPr="00DE422B">
        <w:t> y el </w:t>
      </w:r>
      <w:hyperlink r:id="rId73" w:history="1">
        <w:r w:rsidRPr="00DE422B">
          <w:rPr>
            <w:rStyle w:val="Hipervnculo"/>
            <w:i/>
            <w:iCs/>
            <w:color w:val="auto"/>
            <w:u w:val="none"/>
          </w:rPr>
          <w:t>marketing</w:t>
        </w:r>
      </w:hyperlink>
      <w:r w:rsidRPr="00DE422B">
        <w:t>, la comunicación institucional y la comunicación política.</w:t>
      </w:r>
    </w:p>
    <w:p w:rsidR="00DE422B" w:rsidRPr="00DE422B" w:rsidRDefault="00DE422B" w:rsidP="00DE422B">
      <w:r w:rsidRPr="00DE422B">
        <w:lastRenderedPageBreak/>
        <w:t>Dado que la comunicación está presente en todas las esferas de la actividad humana, en los últimos años los estudios y las prácticas relacionadas con las Ciencias de la Comunicación se han ampliado a numerosos ámbitos, como la medicina, la </w:t>
      </w:r>
      <w:hyperlink r:id="rId74" w:history="1">
        <w:r w:rsidRPr="00DE422B">
          <w:rPr>
            <w:rStyle w:val="Hipervnculo"/>
            <w:color w:val="auto"/>
            <w:u w:val="none"/>
          </w:rPr>
          <w:t>economía</w:t>
        </w:r>
      </w:hyperlink>
      <w:r w:rsidRPr="00DE422B">
        <w:t>, las fuerzas armadas, internet y la comunicación del conocimiento científico.</w:t>
      </w:r>
    </w:p>
    <w:p w:rsidR="00D2788D" w:rsidRPr="00DE422B" w:rsidRDefault="00DE422B" w:rsidP="00DE422B">
      <w:r w:rsidRPr="00DE422B">
        <w:br/>
      </w:r>
      <w:r w:rsidRPr="00DE422B">
        <w:br/>
        <w:t>Fuente: </w:t>
      </w:r>
      <w:hyperlink r:id="rId75" w:anchor="ixzz7xw6PtqJ1" w:history="1">
        <w:r w:rsidRPr="00DE422B">
          <w:rPr>
            <w:rStyle w:val="Hipervnculo"/>
            <w:color w:val="auto"/>
            <w:u w:val="none"/>
          </w:rPr>
          <w:t>https://concepto.de/comunicacion/#ixzz7xw6PtqJ1</w:t>
        </w:r>
      </w:hyperlink>
    </w:p>
    <w:sectPr w:rsidR="00D2788D" w:rsidRPr="00DE42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1F44"/>
    <w:multiLevelType w:val="multilevel"/>
    <w:tmpl w:val="6BCC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6E688F"/>
    <w:multiLevelType w:val="multilevel"/>
    <w:tmpl w:val="1C88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2F4C4B"/>
    <w:multiLevelType w:val="multilevel"/>
    <w:tmpl w:val="35DE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8D0F2D"/>
    <w:multiLevelType w:val="multilevel"/>
    <w:tmpl w:val="A878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347F02"/>
    <w:multiLevelType w:val="multilevel"/>
    <w:tmpl w:val="87B8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6246BC"/>
    <w:multiLevelType w:val="multilevel"/>
    <w:tmpl w:val="A7DA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306E45"/>
    <w:multiLevelType w:val="multilevel"/>
    <w:tmpl w:val="4DF4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F04FF7"/>
    <w:multiLevelType w:val="multilevel"/>
    <w:tmpl w:val="0682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AE2C23"/>
    <w:multiLevelType w:val="multilevel"/>
    <w:tmpl w:val="D60A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2A298A"/>
    <w:multiLevelType w:val="multilevel"/>
    <w:tmpl w:val="A03A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2B0ED8"/>
    <w:multiLevelType w:val="multilevel"/>
    <w:tmpl w:val="4CA8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EBE15FB"/>
    <w:multiLevelType w:val="multilevel"/>
    <w:tmpl w:val="EF72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0"/>
  </w:num>
  <w:num w:numId="9">
    <w:abstractNumId w:val="7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2B"/>
    <w:rsid w:val="00D2788D"/>
    <w:rsid w:val="00DE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C0324-8D36-4096-8C60-2B87FFAA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4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ncepto.de/linguistica/" TargetMode="External"/><Relationship Id="rId18" Type="http://schemas.openxmlformats.org/officeDocument/2006/relationships/hyperlink" Target="https://concepto.de/correo-electronico/" TargetMode="External"/><Relationship Id="rId26" Type="http://schemas.openxmlformats.org/officeDocument/2006/relationships/hyperlink" Target="https://concepto.de/toma-de-decisiones/" TargetMode="External"/><Relationship Id="rId39" Type="http://schemas.openxmlformats.org/officeDocument/2006/relationships/hyperlink" Target="https://concepto.de/organismo/" TargetMode="External"/><Relationship Id="rId21" Type="http://schemas.openxmlformats.org/officeDocument/2006/relationships/hyperlink" Target="https://concepto.de/conocimiento/" TargetMode="External"/><Relationship Id="rId34" Type="http://schemas.openxmlformats.org/officeDocument/2006/relationships/hyperlink" Target="https://concepto.de/comunicacion-oral/" TargetMode="External"/><Relationship Id="rId42" Type="http://schemas.openxmlformats.org/officeDocument/2006/relationships/hyperlink" Target="https://concepto.de/emisor/" TargetMode="External"/><Relationship Id="rId47" Type="http://schemas.openxmlformats.org/officeDocument/2006/relationships/hyperlink" Target="https://concepto.de/canal-de-comunicacion/" TargetMode="External"/><Relationship Id="rId50" Type="http://schemas.openxmlformats.org/officeDocument/2006/relationships/hyperlink" Target="https://concepto.de/realidad/" TargetMode="External"/><Relationship Id="rId55" Type="http://schemas.openxmlformats.org/officeDocument/2006/relationships/hyperlink" Target="https://concepto.de/arte/" TargetMode="External"/><Relationship Id="rId63" Type="http://schemas.openxmlformats.org/officeDocument/2006/relationships/hyperlink" Target="https://concepto.de/protocolo/" TargetMode="External"/><Relationship Id="rId68" Type="http://schemas.openxmlformats.org/officeDocument/2006/relationships/hyperlink" Target="https://concepto.de/television-digital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concepto.de/lenguaje/" TargetMode="External"/><Relationship Id="rId71" Type="http://schemas.openxmlformats.org/officeDocument/2006/relationships/hyperlink" Target="https://concepto.de/periodism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cepto.de/psicologia-3/" TargetMode="External"/><Relationship Id="rId29" Type="http://schemas.openxmlformats.org/officeDocument/2006/relationships/hyperlink" Target="https://concepto.de/empresa/" TargetMode="External"/><Relationship Id="rId11" Type="http://schemas.openxmlformats.org/officeDocument/2006/relationships/hyperlink" Target="https://concepto.de/dato/" TargetMode="External"/><Relationship Id="rId24" Type="http://schemas.openxmlformats.org/officeDocument/2006/relationships/hyperlink" Target="https://concepto.de/creatividad-2/" TargetMode="External"/><Relationship Id="rId32" Type="http://schemas.openxmlformats.org/officeDocument/2006/relationships/hyperlink" Target="https://concepto.de/comunicacion-verbal-y-no-verbal/" TargetMode="External"/><Relationship Id="rId37" Type="http://schemas.openxmlformats.org/officeDocument/2006/relationships/hyperlink" Target="https://concepto.de/movimiento/" TargetMode="External"/><Relationship Id="rId40" Type="http://schemas.openxmlformats.org/officeDocument/2006/relationships/hyperlink" Target="https://concepto.de/comunicacion-interpersonal/" TargetMode="External"/><Relationship Id="rId45" Type="http://schemas.openxmlformats.org/officeDocument/2006/relationships/hyperlink" Target="https://concepto.de/publicidad/" TargetMode="External"/><Relationship Id="rId53" Type="http://schemas.openxmlformats.org/officeDocument/2006/relationships/hyperlink" Target="https://concepto.de/emocion/" TargetMode="External"/><Relationship Id="rId58" Type="http://schemas.openxmlformats.org/officeDocument/2006/relationships/hyperlink" Target="https://concepto.de/barreras-de-la-comunicacion/" TargetMode="External"/><Relationship Id="rId66" Type="http://schemas.openxmlformats.org/officeDocument/2006/relationships/hyperlink" Target="https://concepto.de/periodico/" TargetMode="External"/><Relationship Id="rId74" Type="http://schemas.openxmlformats.org/officeDocument/2006/relationships/hyperlink" Target="https://concepto.de/economia/" TargetMode="External"/><Relationship Id="rId5" Type="http://schemas.openxmlformats.org/officeDocument/2006/relationships/hyperlink" Target="https://concepto.de/informacion/" TargetMode="External"/><Relationship Id="rId15" Type="http://schemas.openxmlformats.org/officeDocument/2006/relationships/hyperlink" Target="https://concepto.de/sociologia/" TargetMode="External"/><Relationship Id="rId23" Type="http://schemas.openxmlformats.org/officeDocument/2006/relationships/hyperlink" Target="https://concepto.de/idea/" TargetMode="External"/><Relationship Id="rId28" Type="http://schemas.openxmlformats.org/officeDocument/2006/relationships/hyperlink" Target="https://concepto.de/organizacion/" TargetMode="External"/><Relationship Id="rId36" Type="http://schemas.openxmlformats.org/officeDocument/2006/relationships/hyperlink" Target="https://concepto.de/mensaje/" TargetMode="External"/><Relationship Id="rId49" Type="http://schemas.openxmlformats.org/officeDocument/2006/relationships/hyperlink" Target="https://concepto.de/cuales-son-elementos-de-la-comunicacion/" TargetMode="External"/><Relationship Id="rId57" Type="http://schemas.openxmlformats.org/officeDocument/2006/relationships/hyperlink" Target="https://concepto.de/habla/" TargetMode="External"/><Relationship Id="rId61" Type="http://schemas.openxmlformats.org/officeDocument/2006/relationships/hyperlink" Target="https://concepto.de/comunicacion-interna/" TargetMode="External"/><Relationship Id="rId10" Type="http://schemas.openxmlformats.org/officeDocument/2006/relationships/hyperlink" Target="https://concepto.de/tecnologia/" TargetMode="External"/><Relationship Id="rId19" Type="http://schemas.openxmlformats.org/officeDocument/2006/relationships/hyperlink" Target="https://concepto.de/retroalimentacion/" TargetMode="External"/><Relationship Id="rId31" Type="http://schemas.openxmlformats.org/officeDocument/2006/relationships/hyperlink" Target="https://concepto.de/dialogo/" TargetMode="External"/><Relationship Id="rId44" Type="http://schemas.openxmlformats.org/officeDocument/2006/relationships/hyperlink" Target="https://concepto.de/mensaje/" TargetMode="External"/><Relationship Id="rId52" Type="http://schemas.openxmlformats.org/officeDocument/2006/relationships/hyperlink" Target="https://concepto.de/habito/" TargetMode="External"/><Relationship Id="rId60" Type="http://schemas.openxmlformats.org/officeDocument/2006/relationships/hyperlink" Target="https://concepto.de/comunicacion-corporativa/" TargetMode="External"/><Relationship Id="rId65" Type="http://schemas.openxmlformats.org/officeDocument/2006/relationships/hyperlink" Target="https://concepto.de/medios-masivos-de-comunicacion/" TargetMode="External"/><Relationship Id="rId73" Type="http://schemas.openxmlformats.org/officeDocument/2006/relationships/hyperlink" Target="https://concepto.de/market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cepto.de/ser-humano/" TargetMode="External"/><Relationship Id="rId14" Type="http://schemas.openxmlformats.org/officeDocument/2006/relationships/hyperlink" Target="https://concepto.de/antropologia/" TargetMode="External"/><Relationship Id="rId22" Type="http://schemas.openxmlformats.org/officeDocument/2006/relationships/hyperlink" Target="https://concepto.de/cultura/" TargetMode="External"/><Relationship Id="rId27" Type="http://schemas.openxmlformats.org/officeDocument/2006/relationships/hyperlink" Target="https://concepto.de/que-es-tradicion/" TargetMode="External"/><Relationship Id="rId30" Type="http://schemas.openxmlformats.org/officeDocument/2006/relationships/hyperlink" Target="https://concepto.de/innovacion/" TargetMode="External"/><Relationship Id="rId35" Type="http://schemas.openxmlformats.org/officeDocument/2006/relationships/hyperlink" Target="https://concepto.de/comunicacion-escrita/" TargetMode="External"/><Relationship Id="rId43" Type="http://schemas.openxmlformats.org/officeDocument/2006/relationships/hyperlink" Target="https://concepto.de/receptor/" TargetMode="External"/><Relationship Id="rId48" Type="http://schemas.openxmlformats.org/officeDocument/2006/relationships/hyperlink" Target="https://concepto.de/contexto-en-comunicacion/" TargetMode="External"/><Relationship Id="rId56" Type="http://schemas.openxmlformats.org/officeDocument/2006/relationships/hyperlink" Target="https://concepto.de/eficacia/" TargetMode="External"/><Relationship Id="rId64" Type="http://schemas.openxmlformats.org/officeDocument/2006/relationships/hyperlink" Target="https://concepto.de/medios-de-comunicacion/" TargetMode="External"/><Relationship Id="rId69" Type="http://schemas.openxmlformats.org/officeDocument/2006/relationships/hyperlink" Target="https://concepto.de/medios-de-comunicacion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concepto.de/poblacion/" TargetMode="External"/><Relationship Id="rId51" Type="http://schemas.openxmlformats.org/officeDocument/2006/relationships/hyperlink" Target="https://concepto.de/ensenanza/" TargetMode="External"/><Relationship Id="rId72" Type="http://schemas.openxmlformats.org/officeDocument/2006/relationships/hyperlink" Target="https://concepto.de/publicidad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oncepto.de/disciplina-2/" TargetMode="External"/><Relationship Id="rId17" Type="http://schemas.openxmlformats.org/officeDocument/2006/relationships/hyperlink" Target="https://concepto.de/proceso-comunicativo/" TargetMode="External"/><Relationship Id="rId25" Type="http://schemas.openxmlformats.org/officeDocument/2006/relationships/hyperlink" Target="https://concepto.de/normas-de-convivencia/" TargetMode="External"/><Relationship Id="rId33" Type="http://schemas.openxmlformats.org/officeDocument/2006/relationships/hyperlink" Target="https://concepto.de/signo-linguistico/" TargetMode="External"/><Relationship Id="rId38" Type="http://schemas.openxmlformats.org/officeDocument/2006/relationships/hyperlink" Target="https://concepto.de/sonido/" TargetMode="External"/><Relationship Id="rId46" Type="http://schemas.openxmlformats.org/officeDocument/2006/relationships/hyperlink" Target="https://concepto.de/codigo-comunicacion/" TargetMode="External"/><Relationship Id="rId59" Type="http://schemas.openxmlformats.org/officeDocument/2006/relationships/hyperlink" Target="https://concepto.de/comunicacion-organizacional/" TargetMode="External"/><Relationship Id="rId67" Type="http://schemas.openxmlformats.org/officeDocument/2006/relationships/hyperlink" Target="https://concepto.de/cinematografia/" TargetMode="External"/><Relationship Id="rId20" Type="http://schemas.openxmlformats.org/officeDocument/2006/relationships/hyperlink" Target="https://concepto.de/sociedad/" TargetMode="External"/><Relationship Id="rId41" Type="http://schemas.openxmlformats.org/officeDocument/2006/relationships/hyperlink" Target="https://concepto.de/internet/" TargetMode="External"/><Relationship Id="rId54" Type="http://schemas.openxmlformats.org/officeDocument/2006/relationships/hyperlink" Target="https://concepto.de/poesia/" TargetMode="External"/><Relationship Id="rId62" Type="http://schemas.openxmlformats.org/officeDocument/2006/relationships/hyperlink" Target="https://concepto.de/cliente/" TargetMode="External"/><Relationship Id="rId70" Type="http://schemas.openxmlformats.org/officeDocument/2006/relationships/hyperlink" Target="https://concepto.de/ciencias-de-la-comunicacion/" TargetMode="External"/><Relationship Id="rId75" Type="http://schemas.openxmlformats.org/officeDocument/2006/relationships/hyperlink" Target="https://concepto.de/comunicac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ncepto.de/seres-viv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2840</Words>
  <Characters>15622</Characters>
  <Application>Microsoft Office Word</Application>
  <DocSecurity>0</DocSecurity>
  <Lines>130</Lines>
  <Paragraphs>36</Paragraphs>
  <ScaleCrop>false</ScaleCrop>
  <Company/>
  <LinksUpToDate>false</LinksUpToDate>
  <CharactersWithSpaces>18426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2023-04-04T17:47:00Z</dcterms:created>
  <dcterms:modified xsi:type="dcterms:W3CDTF">2023-04-04T17:50:00Z</dcterms:modified>
</cp:coreProperties>
</file>